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4088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0F24A4D7" w14:textId="352E76FD" w:rsidR="008214B3" w:rsidRPr="006E356D" w:rsidRDefault="00AF0354" w:rsidP="000B7645">
      <w:pPr>
        <w:jc w:val="center"/>
        <w:rPr>
          <w:rFonts w:ascii="Times New Roman" w:hAnsi="Times New Roman" w:cs="Times New Roman"/>
          <w:b/>
        </w:rPr>
      </w:pPr>
      <w:r w:rsidRPr="006E356D">
        <w:rPr>
          <w:rFonts w:ascii="Times New Roman" w:hAnsi="Times New Roman" w:cs="Times New Roman"/>
          <w:b/>
          <w:color w:val="000000" w:themeColor="text1"/>
        </w:rPr>
        <w:t>2021 M. II</w:t>
      </w:r>
      <w:r w:rsidR="0005686E" w:rsidRPr="006E356D">
        <w:rPr>
          <w:rFonts w:ascii="Times New Roman" w:hAnsi="Times New Roman" w:cs="Times New Roman"/>
          <w:b/>
          <w:color w:val="000000" w:themeColor="text1"/>
        </w:rPr>
        <w:t xml:space="preserve">I </w:t>
      </w:r>
      <w:r w:rsidRPr="006E356D">
        <w:rPr>
          <w:rFonts w:ascii="Times New Roman" w:hAnsi="Times New Roman" w:cs="Times New Roman"/>
          <w:b/>
          <w:color w:val="000000" w:themeColor="text1"/>
        </w:rPr>
        <w:t xml:space="preserve"> KETVIRČIŲ </w:t>
      </w:r>
      <w:r w:rsidRPr="006E356D">
        <w:rPr>
          <w:rFonts w:ascii="Times New Roman" w:hAnsi="Times New Roman" w:cs="Times New Roman"/>
          <w:b/>
        </w:rPr>
        <w:t>FINANSINIŲ ATASKAITŲ RINKINIO</w:t>
      </w:r>
      <w:r w:rsidRPr="006E356D">
        <w:rPr>
          <w:rFonts w:ascii="Times New Roman" w:hAnsi="Times New Roman" w:cs="Times New Roman"/>
          <w:b/>
        </w:rPr>
        <w:br/>
        <w:t>AIŠKINAMASIS RAŠTAS</w:t>
      </w:r>
    </w:p>
    <w:p w14:paraId="18D72C7F" w14:textId="10A6ACE3" w:rsidR="006E356D" w:rsidRDefault="006E356D" w:rsidP="000B7645">
      <w:pPr>
        <w:jc w:val="center"/>
        <w:rPr>
          <w:rFonts w:ascii="Times New Roman" w:hAnsi="Times New Roman" w:cs="Times New Roman"/>
        </w:rPr>
      </w:pPr>
    </w:p>
    <w:p w14:paraId="5E5A7427" w14:textId="46778BA8" w:rsidR="006E356D" w:rsidRPr="00CD0D96" w:rsidRDefault="006E356D" w:rsidP="006E356D">
      <w:pPr>
        <w:pStyle w:val="Pavadinimas"/>
        <w:rPr>
          <w:b w:val="0"/>
        </w:rPr>
      </w:pPr>
      <w:r w:rsidRPr="00CD0D96">
        <w:rPr>
          <w:b w:val="0"/>
        </w:rPr>
        <w:t xml:space="preserve">2021 m. </w:t>
      </w:r>
      <w:r w:rsidR="002A3BA9">
        <w:rPr>
          <w:b w:val="0"/>
        </w:rPr>
        <w:t>lapkričio</w:t>
      </w:r>
      <w:r>
        <w:rPr>
          <w:b w:val="0"/>
        </w:rPr>
        <w:t xml:space="preserve"> </w:t>
      </w:r>
      <w:r w:rsidR="002A3BA9">
        <w:rPr>
          <w:b w:val="0"/>
        </w:rPr>
        <w:t>0</w:t>
      </w:r>
      <w:r w:rsidR="00E43D76">
        <w:rPr>
          <w:b w:val="0"/>
        </w:rPr>
        <w:t>9</w:t>
      </w:r>
      <w:r w:rsidRPr="00CD0D96">
        <w:rPr>
          <w:b w:val="0"/>
        </w:rPr>
        <w:t xml:space="preserve"> d.   </w:t>
      </w:r>
    </w:p>
    <w:p w14:paraId="4F26E059" w14:textId="77777777" w:rsidR="006E356D" w:rsidRPr="00CD0D96" w:rsidRDefault="006E356D" w:rsidP="006E356D">
      <w:pPr>
        <w:pStyle w:val="Pavadinimas"/>
        <w:rPr>
          <w:b w:val="0"/>
        </w:rPr>
      </w:pPr>
      <w:r w:rsidRPr="00CD0D96">
        <w:rPr>
          <w:b w:val="0"/>
        </w:rPr>
        <w:t>Šiauliai</w:t>
      </w:r>
    </w:p>
    <w:p w14:paraId="65433523" w14:textId="77777777" w:rsidR="006E356D" w:rsidRPr="00596C25" w:rsidRDefault="006E356D" w:rsidP="000B7645">
      <w:pPr>
        <w:jc w:val="center"/>
        <w:rPr>
          <w:rFonts w:ascii="Times New Roman" w:hAnsi="Times New Roman" w:cs="Times New Roman"/>
        </w:rPr>
      </w:pPr>
    </w:p>
    <w:p w14:paraId="0BD47326" w14:textId="77777777" w:rsidR="000B7645" w:rsidRPr="00596C25" w:rsidRDefault="000B7645" w:rsidP="000B7645">
      <w:pPr>
        <w:jc w:val="center"/>
        <w:rPr>
          <w:rFonts w:ascii="Times New Roman" w:hAnsi="Times New Roman" w:cs="Times New Roman"/>
        </w:rPr>
      </w:pPr>
    </w:p>
    <w:p w14:paraId="70521E44" w14:textId="77777777" w:rsidR="008214B3" w:rsidRPr="002460D3" w:rsidRDefault="00AF0354">
      <w:pPr>
        <w:pStyle w:val="Pagrindinistekstas"/>
        <w:numPr>
          <w:ilvl w:val="0"/>
          <w:numId w:val="1"/>
        </w:numPr>
        <w:tabs>
          <w:tab w:val="left" w:pos="354"/>
        </w:tabs>
        <w:spacing w:after="140" w:line="396" w:lineRule="auto"/>
        <w:jc w:val="center"/>
        <w:rPr>
          <w:b/>
          <w:sz w:val="24"/>
          <w:szCs w:val="24"/>
        </w:rPr>
      </w:pPr>
      <w:bookmarkStart w:id="0" w:name="bookmark3"/>
      <w:bookmarkEnd w:id="0"/>
      <w:r w:rsidRPr="002460D3">
        <w:rPr>
          <w:b/>
          <w:sz w:val="24"/>
          <w:szCs w:val="24"/>
        </w:rPr>
        <w:t>BENDROJI DALIS</w:t>
      </w:r>
    </w:p>
    <w:p w14:paraId="19601004" w14:textId="3050D5AE" w:rsidR="008214B3" w:rsidRDefault="007C35DB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  <w:r w:rsidRPr="00D777DE">
        <w:rPr>
          <w:sz w:val="24"/>
          <w:szCs w:val="24"/>
        </w:rPr>
        <w:t xml:space="preserve">Šiaulių m. </w:t>
      </w:r>
      <w:r w:rsidR="002A3BA9">
        <w:rPr>
          <w:sz w:val="24"/>
          <w:szCs w:val="24"/>
        </w:rPr>
        <w:t>lopšelis – darželis „</w:t>
      </w:r>
      <w:r w:rsidR="00664F70">
        <w:rPr>
          <w:sz w:val="24"/>
          <w:szCs w:val="24"/>
        </w:rPr>
        <w:t>Sigutė</w:t>
      </w:r>
      <w:r w:rsidR="002A3BA9">
        <w:rPr>
          <w:sz w:val="24"/>
          <w:szCs w:val="24"/>
        </w:rPr>
        <w:t>“</w:t>
      </w:r>
      <w:r w:rsidRPr="00D777DE">
        <w:rPr>
          <w:sz w:val="24"/>
          <w:szCs w:val="24"/>
        </w:rPr>
        <w:t xml:space="preserve"> yra </w:t>
      </w:r>
      <w:r w:rsidR="002A3BA9">
        <w:rPr>
          <w:sz w:val="24"/>
          <w:szCs w:val="24"/>
        </w:rPr>
        <w:t>viešasis juridinis asmuo, įregistruotas Juridinių asmenų registre. Lopšelio - darželio</w:t>
      </w:r>
      <w:r w:rsidRPr="00D777DE">
        <w:rPr>
          <w:sz w:val="24"/>
          <w:szCs w:val="24"/>
        </w:rPr>
        <w:t xml:space="preserve"> steigėjas – Šiaulių m. savivaldybė. </w:t>
      </w:r>
      <w:r w:rsidR="002A3BA9">
        <w:rPr>
          <w:sz w:val="24"/>
          <w:szCs w:val="24"/>
        </w:rPr>
        <w:t>Įstaigos</w:t>
      </w:r>
      <w:r w:rsidRPr="00D777DE">
        <w:rPr>
          <w:sz w:val="24"/>
          <w:szCs w:val="24"/>
        </w:rPr>
        <w:t xml:space="preserve"> buveinė – </w:t>
      </w:r>
      <w:r w:rsidR="00664F70">
        <w:rPr>
          <w:sz w:val="24"/>
          <w:szCs w:val="24"/>
        </w:rPr>
        <w:t>J. Basanavičiaus</w:t>
      </w:r>
      <w:r w:rsidR="002A3BA9">
        <w:rPr>
          <w:sz w:val="24"/>
          <w:szCs w:val="24"/>
        </w:rPr>
        <w:t xml:space="preserve"> g. </w:t>
      </w:r>
      <w:r w:rsidR="00664F70">
        <w:rPr>
          <w:sz w:val="24"/>
          <w:szCs w:val="24"/>
        </w:rPr>
        <w:t>92</w:t>
      </w:r>
      <w:r w:rsidRPr="00D777DE">
        <w:rPr>
          <w:sz w:val="24"/>
          <w:szCs w:val="24"/>
        </w:rPr>
        <w:t>, Šiauliai. Įstaigos kodas 19</w:t>
      </w:r>
      <w:r w:rsidR="002A3BA9">
        <w:rPr>
          <w:sz w:val="24"/>
          <w:szCs w:val="24"/>
        </w:rPr>
        <w:t>0</w:t>
      </w:r>
      <w:r w:rsidR="00664F70">
        <w:rPr>
          <w:sz w:val="24"/>
          <w:szCs w:val="24"/>
        </w:rPr>
        <w:t>525130</w:t>
      </w:r>
      <w:r w:rsidRPr="00D777DE">
        <w:rPr>
          <w:sz w:val="24"/>
          <w:szCs w:val="24"/>
        </w:rPr>
        <w:t xml:space="preserve">. </w:t>
      </w:r>
      <w:r w:rsidR="002A3BA9">
        <w:rPr>
          <w:sz w:val="24"/>
          <w:szCs w:val="24"/>
        </w:rPr>
        <w:t>Lopšelis – darželis vykdo Švietimo prieinamumo ir kokybės užtikrinimo programą. Pagrindinė įstaigos funkcija – ikimokyklinio amžiaus vaikų ugdymas. Kontroliuojamų ir asocijuotų subjektų lopšelis – darželis neturi.</w:t>
      </w:r>
      <w:r w:rsidR="00CA08BC">
        <w:rPr>
          <w:sz w:val="24"/>
          <w:szCs w:val="24"/>
        </w:rPr>
        <w:t xml:space="preserve"> Ataskaitinis laikotarpis, už kurį parengta informacija – 2021 m. III ketvirtis.</w:t>
      </w:r>
    </w:p>
    <w:p w14:paraId="461CE3F9" w14:textId="77777777" w:rsidR="00EA5D37" w:rsidRPr="00D777DE" w:rsidRDefault="00EA5D37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</w:p>
    <w:p w14:paraId="15531FEE" w14:textId="77777777" w:rsidR="008214B3" w:rsidRPr="002460D3" w:rsidRDefault="00AF0354">
      <w:pPr>
        <w:pStyle w:val="Pagrindinistekstas"/>
        <w:numPr>
          <w:ilvl w:val="0"/>
          <w:numId w:val="1"/>
        </w:numPr>
        <w:tabs>
          <w:tab w:val="left" w:pos="363"/>
        </w:tabs>
        <w:spacing w:after="0" w:line="396" w:lineRule="auto"/>
        <w:jc w:val="center"/>
        <w:rPr>
          <w:b/>
          <w:sz w:val="24"/>
          <w:szCs w:val="24"/>
        </w:rPr>
      </w:pPr>
      <w:bookmarkStart w:id="1" w:name="bookmark4"/>
      <w:bookmarkEnd w:id="1"/>
      <w:r w:rsidRPr="002460D3">
        <w:rPr>
          <w:b/>
          <w:sz w:val="24"/>
          <w:szCs w:val="24"/>
        </w:rPr>
        <w:t>APSKAITOS POLITIKA</w:t>
      </w:r>
    </w:p>
    <w:p w14:paraId="30FCA2F6" w14:textId="77777777" w:rsidR="008214B3" w:rsidRPr="00596C25" w:rsidRDefault="00AF0354">
      <w:pPr>
        <w:pStyle w:val="Pagrindinistekstas"/>
        <w:spacing w:after="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Įstaigos finansinių ataskaitų rinkinys parengtas vadovaujantis VSAFAS reikalavimais. Ataskaitos straipsnių, kurie neatitiktų VSAFAS reikalavimų nėra.</w:t>
      </w:r>
    </w:p>
    <w:p w14:paraId="6704855E" w14:textId="77777777" w:rsidR="008214B3" w:rsidRPr="00596C25" w:rsidRDefault="00AF0354">
      <w:pPr>
        <w:pStyle w:val="Pagrindinistekstas"/>
        <w:spacing w:after="24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Apskaitos politika išdėstyta 2020 metų metiniame aiškinamajame rašte.</w:t>
      </w:r>
    </w:p>
    <w:p w14:paraId="337D445C" w14:textId="77777777" w:rsidR="008214B3" w:rsidRPr="002460D3" w:rsidRDefault="00AF0354">
      <w:pPr>
        <w:pStyle w:val="Pagrindinistekstas"/>
        <w:numPr>
          <w:ilvl w:val="0"/>
          <w:numId w:val="1"/>
        </w:numPr>
        <w:tabs>
          <w:tab w:val="left" w:pos="368"/>
        </w:tabs>
        <w:spacing w:after="140" w:line="396" w:lineRule="auto"/>
        <w:jc w:val="center"/>
        <w:rPr>
          <w:b/>
          <w:sz w:val="24"/>
          <w:szCs w:val="24"/>
        </w:rPr>
      </w:pPr>
      <w:bookmarkStart w:id="2" w:name="bookmark5"/>
      <w:bookmarkEnd w:id="2"/>
      <w:r w:rsidRPr="002460D3">
        <w:rPr>
          <w:b/>
          <w:sz w:val="24"/>
          <w:szCs w:val="24"/>
        </w:rPr>
        <w:t>PASTABOS</w:t>
      </w:r>
    </w:p>
    <w:p w14:paraId="67B455C3" w14:textId="77777777" w:rsidR="008214B3" w:rsidRPr="00EA5D37" w:rsidRDefault="00AF0354" w:rsidP="00AF0354">
      <w:pPr>
        <w:pStyle w:val="Pagrindinistekstas"/>
        <w:spacing w:after="40" w:line="240" w:lineRule="auto"/>
        <w:jc w:val="center"/>
        <w:rPr>
          <w:b/>
          <w:sz w:val="24"/>
          <w:szCs w:val="24"/>
        </w:rPr>
      </w:pPr>
      <w:r w:rsidRPr="00EA5D37">
        <w:rPr>
          <w:b/>
          <w:sz w:val="24"/>
          <w:szCs w:val="24"/>
        </w:rPr>
        <w:t>Finansinės būklės ataskaita</w:t>
      </w:r>
    </w:p>
    <w:p w14:paraId="0C4AF99A" w14:textId="77777777" w:rsidR="00902D83" w:rsidRPr="00596C25" w:rsidRDefault="00902D83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</w:p>
    <w:p w14:paraId="335641AB" w14:textId="1A5EBA60" w:rsidR="008214B3" w:rsidRPr="00596C25" w:rsidRDefault="00AF0354" w:rsidP="007C35DB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bookmarkStart w:id="3" w:name="bookmark6"/>
      <w:bookmarkEnd w:id="3"/>
      <w:r w:rsidRPr="00596C25">
        <w:rPr>
          <w:sz w:val="24"/>
          <w:szCs w:val="24"/>
        </w:rPr>
        <w:t>Nematerialus turtas.</w:t>
      </w:r>
    </w:p>
    <w:p w14:paraId="0FD1523C" w14:textId="77777777" w:rsidR="00074F82" w:rsidRDefault="00AF0354" w:rsidP="00074F82">
      <w:pPr>
        <w:pStyle w:val="Pagrindinistekstas"/>
        <w:spacing w:after="0"/>
        <w:jc w:val="both"/>
      </w:pPr>
      <w:r w:rsidRPr="00596C25">
        <w:rPr>
          <w:sz w:val="24"/>
          <w:szCs w:val="24"/>
        </w:rPr>
        <w:t xml:space="preserve">Ataskaitinio laikotarpio pabaigai nematerialus turtas pateiktas likutine verte 0,00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 xml:space="preserve">. </w:t>
      </w:r>
    </w:p>
    <w:p w14:paraId="3156DBBE" w14:textId="07E10392" w:rsidR="008214B3" w:rsidRDefault="00AF0354" w:rsidP="00074F82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įstaiga nepirko nematerialiojo turto.</w:t>
      </w:r>
    </w:p>
    <w:p w14:paraId="25624EED" w14:textId="1E2E3CDD" w:rsidR="00074F82" w:rsidRPr="00596C25" w:rsidRDefault="00074F82" w:rsidP="00074F82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Ilgalaikis mate</w:t>
      </w:r>
      <w:r w:rsidRPr="00596C25">
        <w:rPr>
          <w:sz w:val="24"/>
          <w:szCs w:val="24"/>
        </w:rPr>
        <w:t>rialus turtas.</w:t>
      </w:r>
    </w:p>
    <w:p w14:paraId="537A699D" w14:textId="25721D7B" w:rsidR="00074F82" w:rsidRDefault="00074F82" w:rsidP="00074F82">
      <w:pPr>
        <w:pStyle w:val="Pagrindinistekstas"/>
        <w:spacing w:after="0"/>
        <w:jc w:val="both"/>
        <w:rPr>
          <w:sz w:val="24"/>
          <w:szCs w:val="24"/>
        </w:rPr>
      </w:pPr>
      <w:r w:rsidRPr="007C35DB">
        <w:rPr>
          <w:sz w:val="24"/>
          <w:szCs w:val="24"/>
        </w:rPr>
        <w:t>Finansinėse ataskaitose ataskaitinio laikotarpio ilgalaikio materialiojo tur</w:t>
      </w:r>
      <w:r w:rsidR="006E356D">
        <w:rPr>
          <w:sz w:val="24"/>
          <w:szCs w:val="24"/>
        </w:rPr>
        <w:t>t</w:t>
      </w:r>
      <w:r w:rsidRPr="007C35DB">
        <w:rPr>
          <w:sz w:val="24"/>
          <w:szCs w:val="24"/>
        </w:rPr>
        <w:t xml:space="preserve">o likutinė vertė </w:t>
      </w:r>
      <w:r w:rsidR="00664F70">
        <w:rPr>
          <w:sz w:val="24"/>
          <w:szCs w:val="24"/>
        </w:rPr>
        <w:t>506010,51</w:t>
      </w:r>
      <w:r w:rsidRPr="007C35DB">
        <w:rPr>
          <w:sz w:val="24"/>
          <w:szCs w:val="24"/>
        </w:rPr>
        <w:t xml:space="preserve"> </w:t>
      </w:r>
      <w:proofErr w:type="spellStart"/>
      <w:r w:rsidRPr="007C35DB">
        <w:rPr>
          <w:sz w:val="24"/>
          <w:szCs w:val="24"/>
        </w:rPr>
        <w:t>Eur</w:t>
      </w:r>
      <w:proofErr w:type="spellEnd"/>
      <w:r w:rsidRPr="007C35DB">
        <w:rPr>
          <w:sz w:val="24"/>
          <w:szCs w:val="24"/>
        </w:rPr>
        <w:t xml:space="preserve">. Informacija apie ilgalaikio materialiojo turto įsigijimo vertę ir </w:t>
      </w:r>
      <w:r w:rsidR="00E43D76">
        <w:rPr>
          <w:sz w:val="24"/>
          <w:szCs w:val="24"/>
        </w:rPr>
        <w:t>sukauptą nusidėvėjimą</w:t>
      </w:r>
      <w:r w:rsidRPr="007C35DB">
        <w:rPr>
          <w:sz w:val="24"/>
          <w:szCs w:val="24"/>
        </w:rPr>
        <w:t xml:space="preserve"> ataskaitinio laikotarpio pabaigoje pateikta lentelėje</w:t>
      </w:r>
      <w:r>
        <w:rPr>
          <w:sz w:val="24"/>
          <w:szCs w:val="24"/>
        </w:rPr>
        <w:t>:</w:t>
      </w:r>
    </w:p>
    <w:tbl>
      <w:tblPr>
        <w:tblOverlap w:val="never"/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074F82" w:rsidRPr="00596C25" w14:paraId="60272EE3" w14:textId="77777777" w:rsidTr="001134AA">
        <w:trPr>
          <w:trHeight w:hRule="exact" w:val="1156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32E10503" w14:textId="77777777" w:rsidR="00074F82" w:rsidRPr="00596C25" w:rsidRDefault="00074F82" w:rsidP="002908D8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7D8A1D1A" w14:textId="77777777" w:rsidR="00074F82" w:rsidRPr="00596C25" w:rsidRDefault="00074F82" w:rsidP="002908D8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368B668E" w14:textId="77777777" w:rsidR="00074F82" w:rsidRPr="00596C25" w:rsidRDefault="00074F82" w:rsidP="002908D8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ataskaitinio laikotarpio pabaigoje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1CEA3605" w14:textId="25CFE00F" w:rsidR="00074F82" w:rsidRPr="00596C25" w:rsidRDefault="00074F82" w:rsidP="00E43D76">
            <w:pPr>
              <w:pStyle w:val="Other0"/>
              <w:spacing w:line="259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</w:t>
            </w:r>
            <w:r w:rsidR="00E43D76">
              <w:rPr>
                <w:sz w:val="24"/>
                <w:szCs w:val="24"/>
              </w:rPr>
              <w:t>s</w:t>
            </w:r>
            <w:r w:rsidRPr="00596C25">
              <w:rPr>
                <w:sz w:val="24"/>
                <w:szCs w:val="24"/>
              </w:rPr>
              <w:t xml:space="preserve"> </w:t>
            </w:r>
            <w:r w:rsidR="00E43D76">
              <w:rPr>
                <w:sz w:val="24"/>
                <w:szCs w:val="24"/>
              </w:rPr>
              <w:t>nusidėvėjimas</w:t>
            </w:r>
            <w:r w:rsidRPr="00596C25">
              <w:rPr>
                <w:sz w:val="24"/>
                <w:szCs w:val="24"/>
              </w:rPr>
              <w:t xml:space="preserve"> ataskaitinio laikotarpio pabaigoje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074F82" w:rsidRPr="00596C25" w14:paraId="693AE8AE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5A3EA8D5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Negyvenamieji pastatai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30DFE293" w14:textId="2DD7A8BE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564498,88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1803EA29" w14:textId="34FA8E60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92657,68</w:t>
            </w:r>
          </w:p>
        </w:tc>
      </w:tr>
      <w:tr w:rsidR="00074F82" w:rsidRPr="00596C25" w14:paraId="0C9D7ED0" w14:textId="77777777" w:rsidTr="001134AA">
        <w:trPr>
          <w:trHeight w:hRule="exact" w:val="374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13FD477C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76AC2594" w14:textId="6D8F8142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31605,11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452A8E2F" w14:textId="0E9B018B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8598,01</w:t>
            </w:r>
          </w:p>
        </w:tc>
      </w:tr>
      <w:tr w:rsidR="00074F82" w:rsidRPr="00596C25" w14:paraId="64458CEC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1116ADF5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2E1C52EB" w14:textId="31026DB9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10010,86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0FA5BCB8" w14:textId="529B02E2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5016,07</w:t>
            </w:r>
          </w:p>
        </w:tc>
      </w:tr>
      <w:tr w:rsidR="00074F82" w:rsidRPr="00596C25" w14:paraId="41032F13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5B3C2EC5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Baldai ir biuro įranga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2EDB3121" w14:textId="19DDB3FF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5915,94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29F8989B" w14:textId="163BAB2F" w:rsidR="00074F82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5372,80</w:t>
            </w:r>
          </w:p>
        </w:tc>
      </w:tr>
      <w:tr w:rsidR="00664F70" w:rsidRPr="00596C25" w14:paraId="5372116D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3F279885" w14:textId="0DFD61E7" w:rsidR="00664F70" w:rsidRPr="00596C25" w:rsidRDefault="00664F70" w:rsidP="002908D8">
            <w:pPr>
              <w:pStyle w:val="Other0"/>
              <w:ind w:firstLine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6D12EEEB" w14:textId="75AB664D" w:rsidR="00664F70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15860,15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0A64ADF4" w14:textId="4C6F42DB" w:rsidR="00664F70" w:rsidRPr="00596C25" w:rsidRDefault="00E43D76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10235,87</w:t>
            </w:r>
          </w:p>
        </w:tc>
      </w:tr>
    </w:tbl>
    <w:p w14:paraId="27421EC2" w14:textId="1F02B20B" w:rsidR="008214B3" w:rsidRPr="00596C25" w:rsidRDefault="00074F82" w:rsidP="00074F82">
      <w:pPr>
        <w:pStyle w:val="Pagrindinistekstas"/>
        <w:spacing w:after="0"/>
        <w:jc w:val="both"/>
      </w:pPr>
      <w:r>
        <w:lastRenderedPageBreak/>
        <w:t xml:space="preserve"> </w:t>
      </w:r>
    </w:p>
    <w:p w14:paraId="5599D81A" w14:textId="77777777" w:rsidR="001134AA" w:rsidRPr="00596C25" w:rsidRDefault="001134AA" w:rsidP="001134AA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įsigyta naujo ilgalaikio materialiojo turto nebuvo.</w:t>
      </w:r>
    </w:p>
    <w:p w14:paraId="36D2E5F4" w14:textId="77777777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Ilgalaikio materialiojo turto balansinės vertės pasikeitimą per ataskaitinį laikotarpį įtakojo sukauptas nusidėvėjimas.</w:t>
      </w:r>
    </w:p>
    <w:p w14:paraId="53CC8F44" w14:textId="01ADAFB7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4" w:name="bookmark8"/>
      <w:bookmarkEnd w:id="4"/>
      <w:r w:rsidRPr="00596C25">
        <w:rPr>
          <w:sz w:val="24"/>
          <w:szCs w:val="24"/>
        </w:rPr>
        <w:t>Biologinis turtas.</w:t>
      </w:r>
    </w:p>
    <w:p w14:paraId="69A1046F" w14:textId="77777777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Įstaiga neturi biologinio turto.</w:t>
      </w:r>
    </w:p>
    <w:p w14:paraId="61340345" w14:textId="58EAEA60" w:rsidR="008214B3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5" w:name="bookmark9"/>
      <w:bookmarkEnd w:id="5"/>
      <w:r w:rsidRPr="00596C25">
        <w:rPr>
          <w:sz w:val="24"/>
          <w:szCs w:val="24"/>
        </w:rPr>
        <w:t>Ilgalaikis finansinis turtas.</w:t>
      </w:r>
    </w:p>
    <w:p w14:paraId="5539D7DE" w14:textId="1C0D77B5" w:rsidR="00074F82" w:rsidRPr="00596C25" w:rsidRDefault="00074F82" w:rsidP="00074F82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 xml:space="preserve">Įstaiga neturi </w:t>
      </w:r>
      <w:r>
        <w:rPr>
          <w:sz w:val="24"/>
          <w:szCs w:val="24"/>
        </w:rPr>
        <w:t xml:space="preserve">ilgalaikio finansinio </w:t>
      </w:r>
      <w:r w:rsidRPr="00596C25">
        <w:rPr>
          <w:sz w:val="24"/>
          <w:szCs w:val="24"/>
        </w:rPr>
        <w:t>turto.</w:t>
      </w:r>
    </w:p>
    <w:p w14:paraId="447F5F77" w14:textId="4ECAFDB0" w:rsidR="008214B3" w:rsidRPr="00596C25" w:rsidRDefault="00AF0354" w:rsidP="002460D3">
      <w:pPr>
        <w:pStyle w:val="Pagrindinistekstas"/>
        <w:numPr>
          <w:ilvl w:val="0"/>
          <w:numId w:val="2"/>
        </w:numPr>
        <w:tabs>
          <w:tab w:val="left" w:pos="358"/>
        </w:tabs>
        <w:spacing w:after="140" w:line="240" w:lineRule="auto"/>
        <w:jc w:val="both"/>
        <w:rPr>
          <w:sz w:val="24"/>
          <w:szCs w:val="24"/>
        </w:rPr>
      </w:pPr>
      <w:bookmarkStart w:id="6" w:name="bookmark10"/>
      <w:bookmarkEnd w:id="6"/>
      <w:r w:rsidRPr="00596C25">
        <w:rPr>
          <w:sz w:val="24"/>
          <w:szCs w:val="24"/>
        </w:rPr>
        <w:t>Atsargos.</w:t>
      </w:r>
    </w:p>
    <w:p w14:paraId="657E4480" w14:textId="77E2BB57" w:rsidR="008214B3" w:rsidRDefault="00AF0354" w:rsidP="001134AA">
      <w:pPr>
        <w:pStyle w:val="Pagrindinistekstas"/>
        <w:spacing w:after="140" w:line="401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</w:t>
      </w:r>
      <w:r w:rsidR="001134AA">
        <w:rPr>
          <w:sz w:val="24"/>
          <w:szCs w:val="24"/>
        </w:rPr>
        <w:t>os</w:t>
      </w:r>
      <w:r w:rsidRPr="00596C25">
        <w:rPr>
          <w:sz w:val="24"/>
          <w:szCs w:val="24"/>
        </w:rPr>
        <w:t xml:space="preserve"> medžiagų, žaliavų ir ūkinio inventoriaus įsigij</w:t>
      </w:r>
      <w:r w:rsidR="001134AA">
        <w:rPr>
          <w:sz w:val="24"/>
          <w:szCs w:val="24"/>
        </w:rPr>
        <w:t>im</w:t>
      </w:r>
      <w:r w:rsidRPr="00596C25">
        <w:rPr>
          <w:sz w:val="24"/>
          <w:szCs w:val="24"/>
        </w:rPr>
        <w:t>o</w:t>
      </w:r>
      <w:r w:rsidR="001134AA">
        <w:rPr>
          <w:sz w:val="24"/>
          <w:szCs w:val="24"/>
        </w:rPr>
        <w:t xml:space="preserve"> vertė – </w:t>
      </w:r>
      <w:r w:rsidR="00664F70">
        <w:rPr>
          <w:sz w:val="24"/>
          <w:szCs w:val="24"/>
        </w:rPr>
        <w:t>665,41</w:t>
      </w:r>
      <w:r w:rsidR="001134AA">
        <w:rPr>
          <w:sz w:val="24"/>
          <w:szCs w:val="24"/>
        </w:rPr>
        <w:t xml:space="preserve"> </w:t>
      </w:r>
      <w:proofErr w:type="spellStart"/>
      <w:r w:rsidR="001134AA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.</w:t>
      </w:r>
    </w:p>
    <w:p w14:paraId="3816CE66" w14:textId="63926B29" w:rsidR="008214B3" w:rsidRPr="00596C25" w:rsidRDefault="00074F82" w:rsidP="002460D3">
      <w:pPr>
        <w:pStyle w:val="Pagrindinistekstas"/>
        <w:numPr>
          <w:ilvl w:val="0"/>
          <w:numId w:val="2"/>
        </w:numPr>
        <w:spacing w:after="1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F0354" w:rsidRPr="00596C25">
        <w:rPr>
          <w:sz w:val="24"/>
          <w:szCs w:val="24"/>
        </w:rPr>
        <w:t xml:space="preserve"> Išankstiniai apmokėjimai.</w:t>
      </w:r>
    </w:p>
    <w:p w14:paraId="5DF8E81C" w14:textId="07CED3DF" w:rsidR="008214B3" w:rsidRPr="00596C25" w:rsidRDefault="00AF0354" w:rsidP="002460D3">
      <w:pPr>
        <w:pStyle w:val="Pagrindinistekstas"/>
        <w:spacing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Finansinėse ataskaito</w:t>
      </w:r>
      <w:r w:rsidR="00393415">
        <w:rPr>
          <w:sz w:val="24"/>
          <w:szCs w:val="24"/>
        </w:rPr>
        <w:t>s</w:t>
      </w:r>
      <w:r w:rsidRPr="00596C25">
        <w:rPr>
          <w:sz w:val="24"/>
          <w:szCs w:val="24"/>
        </w:rPr>
        <w:t xml:space="preserve">e ataskaitinio laikotarpio pabaigai išankstinius </w:t>
      </w:r>
      <w:proofErr w:type="spellStart"/>
      <w:r w:rsidRPr="00596C25">
        <w:rPr>
          <w:sz w:val="24"/>
          <w:szCs w:val="24"/>
        </w:rPr>
        <w:t>mokėjimus</w:t>
      </w:r>
      <w:proofErr w:type="spellEnd"/>
      <w:r w:rsidRPr="00596C25">
        <w:rPr>
          <w:sz w:val="24"/>
          <w:szCs w:val="24"/>
        </w:rPr>
        <w:t xml:space="preserve"> sudaro</w:t>
      </w:r>
      <w:r w:rsidR="00E55AB4">
        <w:rPr>
          <w:sz w:val="24"/>
          <w:szCs w:val="24"/>
        </w:rPr>
        <w:t xml:space="preserve"> 1640,54 </w:t>
      </w:r>
      <w:proofErr w:type="spellStart"/>
      <w:r w:rsidR="00E55AB4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30ED57D5" w14:textId="2CB2F46B" w:rsidR="008214B3" w:rsidRDefault="00AF0354" w:rsidP="00E55AB4">
      <w:pPr>
        <w:pStyle w:val="Tablecaption0"/>
        <w:spacing w:line="401" w:lineRule="auto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 w:rsidR="00E55AB4">
        <w:rPr>
          <w:sz w:val="24"/>
          <w:szCs w:val="24"/>
        </w:rPr>
        <w:t>Išankstiniai apmokėjimai tiekėjams</w:t>
      </w:r>
      <w:r w:rsidRPr="00596C25">
        <w:rPr>
          <w:sz w:val="24"/>
          <w:szCs w:val="24"/>
        </w:rPr>
        <w:t xml:space="preserve"> </w:t>
      </w:r>
      <w:r w:rsidR="00DF199C">
        <w:rPr>
          <w:sz w:val="24"/>
          <w:szCs w:val="24"/>
        </w:rPr>
        <w:t>1640,54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="00074F82">
        <w:rPr>
          <w:sz w:val="24"/>
          <w:szCs w:val="24"/>
        </w:rPr>
        <w:t>:</w:t>
      </w:r>
    </w:p>
    <w:p w14:paraId="3647BF34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3C09B66" w14:textId="5CE6F379" w:rsidR="008214B3" w:rsidRPr="00596C25" w:rsidRDefault="006E356D" w:rsidP="00902D83">
      <w:pPr>
        <w:pStyle w:val="Tablecaption0"/>
        <w:spacing w:after="1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AF0354" w:rsidRPr="00596C25">
        <w:rPr>
          <w:b/>
          <w:bCs/>
          <w:sz w:val="24"/>
          <w:szCs w:val="24"/>
        </w:rPr>
        <w:t xml:space="preserve">. </w:t>
      </w:r>
      <w:r w:rsidR="00074F82"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Per vienus metus gautinos sumos.</w:t>
      </w:r>
    </w:p>
    <w:p w14:paraId="7F1661DB" w14:textId="4E8E5360" w:rsidR="008214B3" w:rsidRDefault="00AF0354" w:rsidP="002460D3">
      <w:pPr>
        <w:spacing w:line="396" w:lineRule="auto"/>
        <w:jc w:val="both"/>
        <w:rPr>
          <w:rFonts w:ascii="Times New Roman" w:hAnsi="Times New Roman" w:cs="Times New Roman"/>
        </w:rPr>
      </w:pPr>
      <w:r w:rsidRPr="00902D83">
        <w:rPr>
          <w:rFonts w:ascii="Times New Roman" w:hAnsi="Times New Roman" w:cs="Times New Roman"/>
        </w:rPr>
        <w:t xml:space="preserve">Ataskaitinio laikotarpio per vienus metus gautinos sumos sudaro </w:t>
      </w:r>
      <w:r w:rsidR="00DF199C">
        <w:rPr>
          <w:rFonts w:ascii="Times New Roman" w:hAnsi="Times New Roman" w:cs="Times New Roman"/>
        </w:rPr>
        <w:t>78931,10</w:t>
      </w:r>
      <w:r w:rsidRPr="00902D83">
        <w:rPr>
          <w:rFonts w:ascii="Times New Roman" w:hAnsi="Times New Roman" w:cs="Times New Roman"/>
        </w:rPr>
        <w:t xml:space="preserve"> </w:t>
      </w:r>
      <w:proofErr w:type="spellStart"/>
      <w:r w:rsidRPr="00902D83">
        <w:rPr>
          <w:rFonts w:ascii="Times New Roman" w:hAnsi="Times New Roman" w:cs="Times New Roman"/>
        </w:rPr>
        <w:t>Eur</w:t>
      </w:r>
      <w:proofErr w:type="spellEnd"/>
      <w:r w:rsidRPr="00902D83">
        <w:rPr>
          <w:rFonts w:ascii="Times New Roman" w:hAnsi="Times New Roman" w:cs="Times New Roman"/>
        </w:rPr>
        <w:t>, iš jų:</w:t>
      </w:r>
    </w:p>
    <w:p w14:paraId="2F3DAFD4" w14:textId="2E885D2C" w:rsidR="0025567F" w:rsidRDefault="0025567F" w:rsidP="002460D3">
      <w:pPr>
        <w:pStyle w:val="Pagrindinistekstas"/>
        <w:spacing w:after="140" w:line="396" w:lineRule="auto"/>
        <w:ind w:firstLine="3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• Gautinos </w:t>
      </w:r>
      <w:r>
        <w:rPr>
          <w:sz w:val="24"/>
          <w:szCs w:val="24"/>
        </w:rPr>
        <w:t xml:space="preserve">finansavimo </w:t>
      </w:r>
      <w:r w:rsidRPr="00596C25">
        <w:rPr>
          <w:sz w:val="24"/>
          <w:szCs w:val="24"/>
        </w:rPr>
        <w:t>sumos</w:t>
      </w:r>
      <w:r>
        <w:rPr>
          <w:sz w:val="24"/>
          <w:szCs w:val="24"/>
        </w:rPr>
        <w:t xml:space="preserve"> </w:t>
      </w:r>
      <w:r w:rsidR="00DF199C">
        <w:rPr>
          <w:sz w:val="24"/>
          <w:szCs w:val="24"/>
        </w:rPr>
        <w:t>510,00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25567F" w:rsidRPr="00596C25" w14:paraId="34884853" w14:textId="77777777" w:rsidTr="0025567F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F3107" w14:textId="77777777" w:rsidR="0025567F" w:rsidRPr="00596C25" w:rsidRDefault="0025567F" w:rsidP="002908D8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C58D1A7" w14:textId="77777777" w:rsidR="0025567F" w:rsidRPr="00596C25" w:rsidRDefault="0025567F" w:rsidP="002908D8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FD41B" w14:textId="77777777" w:rsidR="0025567F" w:rsidRPr="00596C25" w:rsidRDefault="0025567F" w:rsidP="002908D8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BA85" w14:textId="77777777" w:rsidR="0025567F" w:rsidRPr="00596C25" w:rsidRDefault="0025567F" w:rsidP="002908D8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25567F" w:rsidRPr="00596C25" w14:paraId="4F66A767" w14:textId="77777777" w:rsidTr="0025567F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B60FB" w14:textId="77777777" w:rsidR="0025567F" w:rsidRPr="00596C25" w:rsidRDefault="0025567F" w:rsidP="002908D8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46C4D" w14:textId="53751E3B" w:rsidR="0025567F" w:rsidRPr="00596C25" w:rsidRDefault="0025567F" w:rsidP="0025567F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Gautinos </w:t>
            </w:r>
            <w:r>
              <w:rPr>
                <w:sz w:val="24"/>
                <w:szCs w:val="24"/>
              </w:rPr>
              <w:t xml:space="preserve">finansavimo </w:t>
            </w:r>
            <w:r w:rsidRPr="00596C25">
              <w:rPr>
                <w:sz w:val="24"/>
                <w:szCs w:val="24"/>
              </w:rPr>
              <w:t xml:space="preserve">sumos </w:t>
            </w:r>
            <w:r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BAE34" w14:textId="5521B288" w:rsidR="0025567F" w:rsidRPr="00596C25" w:rsidRDefault="00DF199C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510,00</w:t>
            </w:r>
          </w:p>
        </w:tc>
      </w:tr>
      <w:tr w:rsidR="0025567F" w:rsidRPr="00596C25" w14:paraId="3DE31FE0" w14:textId="77777777" w:rsidTr="0025567F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10232" w14:textId="77777777" w:rsidR="0025567F" w:rsidRPr="00596C25" w:rsidRDefault="0025567F" w:rsidP="002908D8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E0D0E" w14:textId="2D7AB63D" w:rsidR="0025567F" w:rsidRPr="00596C25" w:rsidRDefault="0025567F" w:rsidP="0025567F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Gautinos </w:t>
            </w:r>
            <w:r>
              <w:rPr>
                <w:sz w:val="24"/>
                <w:szCs w:val="24"/>
              </w:rPr>
              <w:t xml:space="preserve">finansavimo </w:t>
            </w:r>
            <w:r w:rsidRPr="00596C25">
              <w:rPr>
                <w:sz w:val="24"/>
                <w:szCs w:val="24"/>
              </w:rPr>
              <w:t xml:space="preserve">sumos </w:t>
            </w:r>
            <w:r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7CA91" w14:textId="22065DAA" w:rsidR="0025567F" w:rsidRPr="00596C25" w:rsidRDefault="00DF199C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0BE36F9E" w14:textId="77777777" w:rsidR="0025567F" w:rsidRPr="00902D83" w:rsidRDefault="0025567F" w:rsidP="00902D83">
      <w:pPr>
        <w:jc w:val="both"/>
        <w:rPr>
          <w:rFonts w:ascii="Times New Roman" w:hAnsi="Times New Roman" w:cs="Times New Roman"/>
        </w:rPr>
      </w:pPr>
    </w:p>
    <w:p w14:paraId="18B50B8B" w14:textId="25B27D89" w:rsidR="00CB0B7C" w:rsidRDefault="00AF0354" w:rsidP="00902D83">
      <w:pPr>
        <w:pStyle w:val="Pagrindinistekstas"/>
        <w:spacing w:after="140" w:line="240" w:lineRule="auto"/>
        <w:ind w:firstLine="3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• Gautinos sumos už turto naudojimą, parduotas prekes, turtą, paslaugas </w:t>
      </w:r>
      <w:r w:rsidR="00DF199C">
        <w:rPr>
          <w:sz w:val="24"/>
          <w:szCs w:val="24"/>
        </w:rPr>
        <w:t>4532,20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72BB6A55" w14:textId="77777777" w:rsidTr="00096221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8861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48C51A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664D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63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4F2979C2" w14:textId="77777777" w:rsidTr="00096221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B430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83372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A8190" w14:textId="1A393B95" w:rsidR="008214B3" w:rsidRPr="00596C25" w:rsidRDefault="00DF199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214B3" w:rsidRPr="00596C25" w14:paraId="1CBEF242" w14:textId="77777777" w:rsidTr="00096221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0D87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D815C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735F" w14:textId="45DAC7AB" w:rsidR="008214B3" w:rsidRPr="00596C25" w:rsidRDefault="00DF199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4532,20</w:t>
            </w:r>
          </w:p>
        </w:tc>
      </w:tr>
    </w:tbl>
    <w:p w14:paraId="593BE438" w14:textId="77777777" w:rsidR="00CB0B7C" w:rsidRDefault="00CB0B7C">
      <w:pPr>
        <w:pStyle w:val="Tablecaption0"/>
        <w:ind w:left="346"/>
        <w:rPr>
          <w:sz w:val="24"/>
          <w:szCs w:val="24"/>
        </w:rPr>
      </w:pPr>
    </w:p>
    <w:p w14:paraId="69AF3120" w14:textId="50CAC37D" w:rsidR="008214B3" w:rsidRDefault="00AF0354" w:rsidP="000F34D3">
      <w:pPr>
        <w:pStyle w:val="Tablecaption0"/>
        <w:spacing w:line="401" w:lineRule="auto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Sukauptos gautinos sumos </w:t>
      </w:r>
      <w:r w:rsidR="00DF199C">
        <w:rPr>
          <w:sz w:val="24"/>
          <w:szCs w:val="24"/>
        </w:rPr>
        <w:t>73888,90</w:t>
      </w:r>
      <w:r w:rsidR="000F34D3">
        <w:rPr>
          <w:sz w:val="24"/>
          <w:szCs w:val="24"/>
        </w:rPr>
        <w:t xml:space="preserve"> </w:t>
      </w:r>
      <w:proofErr w:type="spellStart"/>
      <w:r w:rsidR="000F34D3">
        <w:rPr>
          <w:sz w:val="24"/>
          <w:szCs w:val="24"/>
        </w:rPr>
        <w:t>Eur</w:t>
      </w:r>
      <w:proofErr w:type="spellEnd"/>
      <w:r w:rsidR="000F34D3">
        <w:rPr>
          <w:sz w:val="24"/>
          <w:szCs w:val="24"/>
        </w:rPr>
        <w:t>.</w:t>
      </w:r>
    </w:p>
    <w:p w14:paraId="74605B9E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63B135F6" w14:textId="50EE40D0" w:rsidR="008214B3" w:rsidRPr="00596C25" w:rsidRDefault="006E356D" w:rsidP="00CB0B7C">
      <w:pPr>
        <w:pStyle w:val="Tablecaption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AF0354" w:rsidRPr="00596C25">
        <w:rPr>
          <w:b/>
          <w:bCs/>
          <w:sz w:val="24"/>
          <w:szCs w:val="24"/>
        </w:rPr>
        <w:t xml:space="preserve">. </w:t>
      </w:r>
      <w:r w:rsidR="007C272E">
        <w:rPr>
          <w:b/>
          <w:bCs/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Pinigai ir pinigų ekvivalentai.</w:t>
      </w:r>
    </w:p>
    <w:p w14:paraId="2070095E" w14:textId="77777777" w:rsidR="008214B3" w:rsidRPr="00596C25" w:rsidRDefault="008214B3" w:rsidP="00CB0B7C">
      <w:pPr>
        <w:spacing w:after="119" w:line="1" w:lineRule="exact"/>
        <w:jc w:val="both"/>
        <w:rPr>
          <w:rFonts w:ascii="Times New Roman" w:hAnsi="Times New Roman" w:cs="Times New Roman"/>
        </w:rPr>
      </w:pPr>
    </w:p>
    <w:p w14:paraId="05241D50" w14:textId="5CED2630" w:rsidR="008214B3" w:rsidRPr="00596C25" w:rsidRDefault="00AF0354" w:rsidP="00CB0B7C">
      <w:pPr>
        <w:pStyle w:val="Pagrindinistekstas"/>
        <w:spacing w:after="0" w:line="396" w:lineRule="auto"/>
        <w:ind w:firstLine="44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Piniginių lėšų likutį </w:t>
      </w:r>
      <w:r w:rsidR="00DF199C">
        <w:rPr>
          <w:sz w:val="24"/>
          <w:szCs w:val="24"/>
        </w:rPr>
        <w:t>3282,87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 xml:space="preserve"> ataskaitinio laikotarpio pabaigai sudaro pinigai banko sąskaitose.</w:t>
      </w:r>
    </w:p>
    <w:p w14:paraId="55854873" w14:textId="530943B9" w:rsidR="008214B3" w:rsidRPr="00596C25" w:rsidRDefault="006E356D" w:rsidP="006E356D">
      <w:pPr>
        <w:pStyle w:val="Pagrindinistekstas"/>
        <w:tabs>
          <w:tab w:val="left" w:pos="358"/>
        </w:tabs>
        <w:spacing w:after="0" w:line="396" w:lineRule="auto"/>
        <w:jc w:val="both"/>
        <w:rPr>
          <w:sz w:val="24"/>
          <w:szCs w:val="24"/>
        </w:rPr>
      </w:pPr>
      <w:bookmarkStart w:id="7" w:name="bookmark11"/>
      <w:bookmarkEnd w:id="7"/>
      <w:r w:rsidRPr="006E356D">
        <w:rPr>
          <w:b/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>Finansavimo sumos.</w:t>
      </w:r>
    </w:p>
    <w:p w14:paraId="75393B11" w14:textId="23B5953F" w:rsidR="008214B3" w:rsidRDefault="00AF0354" w:rsidP="006E356D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finansavimo sumų likutis yra </w:t>
      </w:r>
      <w:r w:rsidR="00DF199C">
        <w:rPr>
          <w:sz w:val="24"/>
          <w:szCs w:val="24"/>
        </w:rPr>
        <w:t>506868,72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="00DF199C">
        <w:rPr>
          <w:sz w:val="24"/>
          <w:szCs w:val="24"/>
        </w:rPr>
        <w:t xml:space="preserve">. </w:t>
      </w:r>
      <w:r w:rsidRPr="00596C25">
        <w:rPr>
          <w:sz w:val="24"/>
          <w:szCs w:val="24"/>
        </w:rPr>
        <w:t>Finansavimo sumų gavimas pagal šaltinius pateiktas lentelėje:</w:t>
      </w:r>
    </w:p>
    <w:p w14:paraId="77FDECE9" w14:textId="77777777" w:rsidR="00EA5D37" w:rsidRPr="00596C25" w:rsidRDefault="00EA5D37" w:rsidP="006E356D">
      <w:pPr>
        <w:pStyle w:val="Pagrindinistekstas"/>
        <w:spacing w:after="0" w:line="396" w:lineRule="auto"/>
        <w:jc w:val="both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554"/>
        <w:gridCol w:w="3129"/>
      </w:tblGrid>
      <w:tr w:rsidR="008214B3" w:rsidRPr="00596C25" w14:paraId="4E692575" w14:textId="77777777" w:rsidTr="000F34D3">
        <w:trPr>
          <w:trHeight w:hRule="exact" w:val="8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EC78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Eil.</w:t>
            </w:r>
          </w:p>
          <w:p w14:paraId="0BCB83A6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638CB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Šaltinis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9425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2EC012A9" w14:textId="77777777" w:rsidTr="007C272E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EE76D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105FB" w14:textId="77777777" w:rsidR="008214B3" w:rsidRPr="00596C25" w:rsidRDefault="00AF0354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F4FAA" w14:textId="7A7D44E9" w:rsidR="008214B3" w:rsidRPr="00596C25" w:rsidRDefault="00DF199C" w:rsidP="000F34D3">
            <w:pPr>
              <w:spacing w:line="401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11062,20</w:t>
            </w:r>
          </w:p>
        </w:tc>
      </w:tr>
      <w:tr w:rsidR="008214B3" w:rsidRPr="00596C25" w14:paraId="3088B304" w14:textId="77777777" w:rsidTr="007C272E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B86F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84867" w14:textId="77777777" w:rsidR="008214B3" w:rsidRPr="00596C25" w:rsidRDefault="00AF0354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E553B" w14:textId="030780D8" w:rsidR="008214B3" w:rsidRPr="00596C25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235400,07</w:t>
            </w:r>
          </w:p>
        </w:tc>
      </w:tr>
      <w:tr w:rsidR="00DF199C" w:rsidRPr="00596C25" w14:paraId="636E08EE" w14:textId="77777777" w:rsidTr="007C272E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DEB57" w14:textId="747FD8EF" w:rsidR="00DF199C" w:rsidRPr="00596C25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A2C30" w14:textId="741FA0E6" w:rsidR="00DF199C" w:rsidRPr="00596C25" w:rsidRDefault="00DF199C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ES, užsienio valstybių ir tarptautinių organizacijų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E277E" w14:textId="73357313" w:rsidR="00DF199C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255749,67</w:t>
            </w:r>
          </w:p>
        </w:tc>
      </w:tr>
      <w:tr w:rsidR="007C272E" w:rsidRPr="00596C25" w14:paraId="3EBB1467" w14:textId="77777777" w:rsidTr="000F34D3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D574C" w14:textId="3E045F27" w:rsidR="007C272E" w:rsidRPr="00596C25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C272E">
              <w:rPr>
                <w:sz w:val="24"/>
                <w:szCs w:val="24"/>
              </w:rPr>
              <w:t>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AE88F" w14:textId="73898696" w:rsidR="007C272E" w:rsidRPr="00596C25" w:rsidRDefault="000F34D3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kitų šaltinių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889CB" w14:textId="3CFF8CDE" w:rsidR="007C272E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4656,78</w:t>
            </w:r>
          </w:p>
        </w:tc>
      </w:tr>
    </w:tbl>
    <w:p w14:paraId="07488097" w14:textId="77777777" w:rsidR="008214B3" w:rsidRPr="00596C25" w:rsidRDefault="008214B3">
      <w:pPr>
        <w:spacing w:after="259" w:line="1" w:lineRule="exact"/>
        <w:rPr>
          <w:rFonts w:ascii="Times New Roman" w:hAnsi="Times New Roman" w:cs="Times New Roman"/>
        </w:rPr>
      </w:pPr>
    </w:p>
    <w:p w14:paraId="4C378D77" w14:textId="77777777" w:rsidR="006E356D" w:rsidRDefault="00AF0354" w:rsidP="006E356D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neatlygintinai gautas turtas už 0</w:t>
      </w:r>
      <w:r w:rsidR="00720C0D">
        <w:rPr>
          <w:sz w:val="24"/>
          <w:szCs w:val="24"/>
        </w:rPr>
        <w:t>,00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.</w:t>
      </w:r>
      <w:bookmarkStart w:id="8" w:name="bookmark12"/>
      <w:bookmarkEnd w:id="8"/>
    </w:p>
    <w:p w14:paraId="7415AF93" w14:textId="2ACBBBA9" w:rsidR="008214B3" w:rsidRPr="00596C25" w:rsidRDefault="006E356D" w:rsidP="006E356D">
      <w:pPr>
        <w:pStyle w:val="Pagrindinistekstas"/>
        <w:spacing w:after="0"/>
        <w:jc w:val="both"/>
        <w:rPr>
          <w:sz w:val="24"/>
          <w:szCs w:val="24"/>
        </w:rPr>
      </w:pPr>
      <w:r w:rsidRPr="006E356D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proofErr w:type="spellStart"/>
      <w:r w:rsidR="00AF0354" w:rsidRPr="00596C25">
        <w:rPr>
          <w:sz w:val="24"/>
          <w:szCs w:val="24"/>
        </w:rPr>
        <w:t>Atidėjiniai</w:t>
      </w:r>
      <w:proofErr w:type="spellEnd"/>
      <w:r w:rsidR="00AF0354" w:rsidRPr="00596C25">
        <w:rPr>
          <w:sz w:val="24"/>
          <w:szCs w:val="24"/>
        </w:rPr>
        <w:t>.</w:t>
      </w:r>
    </w:p>
    <w:p w14:paraId="7EFD8818" w14:textId="7B67FC7D" w:rsidR="00CB0B7C" w:rsidRDefault="00AF0354" w:rsidP="006E356D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Darbuotojų pasiekusių vadovaujantis Darbo kodekso 56 straipsnio 1 dalies punktu senatvės pensiją ir įgijusių teisę į visą senatvės pensiją priskaičiuota išeitinės išmokos (</w:t>
      </w:r>
      <w:proofErr w:type="spellStart"/>
      <w:r w:rsidRPr="00596C25">
        <w:rPr>
          <w:sz w:val="24"/>
          <w:szCs w:val="24"/>
        </w:rPr>
        <w:t>atidėjinys</w:t>
      </w:r>
      <w:proofErr w:type="spellEnd"/>
      <w:r w:rsidRPr="00596C25">
        <w:rPr>
          <w:sz w:val="24"/>
          <w:szCs w:val="24"/>
        </w:rPr>
        <w:t xml:space="preserve">) </w:t>
      </w:r>
      <w:r w:rsidR="00A8296D">
        <w:rPr>
          <w:sz w:val="24"/>
          <w:szCs w:val="24"/>
        </w:rPr>
        <w:t>5714,00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 xml:space="preserve">. </w:t>
      </w:r>
      <w:proofErr w:type="spellStart"/>
      <w:r w:rsidRPr="00596C25">
        <w:rPr>
          <w:sz w:val="24"/>
          <w:szCs w:val="24"/>
        </w:rPr>
        <w:t>Atidėjinys</w:t>
      </w:r>
      <w:proofErr w:type="spellEnd"/>
      <w:r w:rsidRPr="00596C25">
        <w:rPr>
          <w:sz w:val="24"/>
          <w:szCs w:val="24"/>
        </w:rPr>
        <w:t xml:space="preserve"> nediskontuojamas, nes tikėtina kad dauguma darbuotojų dirbs ne ilgiau kaip 5 metus, su kiekvienu darbuotoju darbo santykių nutraukimo laikas skirsis (t. y. su vienu darbuotoju darbo santykiai gali būti nutraukiami po metų, su kitu - po dvejų metų ir pan.), ir diskontavimo įtaka būtų nereikšminga.</w:t>
      </w:r>
    </w:p>
    <w:p w14:paraId="5F5AFDEC" w14:textId="6DB66FF5" w:rsidR="008214B3" w:rsidRPr="00596C25" w:rsidRDefault="006E356D" w:rsidP="006E356D">
      <w:pPr>
        <w:pStyle w:val="Pagrindinistekstas"/>
        <w:tabs>
          <w:tab w:val="left" w:pos="478"/>
        </w:tabs>
        <w:rPr>
          <w:sz w:val="24"/>
          <w:szCs w:val="24"/>
        </w:rPr>
      </w:pPr>
      <w:bookmarkStart w:id="9" w:name="bookmark13"/>
      <w:bookmarkEnd w:id="9"/>
      <w:r w:rsidRPr="006E356D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Trumpalaikiai įsipareigojimai:</w:t>
      </w:r>
    </w:p>
    <w:p w14:paraId="40CC34A8" w14:textId="3E6D05D1" w:rsidR="008214B3" w:rsidRDefault="00AF0354" w:rsidP="00096221">
      <w:pPr>
        <w:pStyle w:val="Pagrindinistekstas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Įsiskolinimą tiekėjams ataskaitinio laikotarpio pabaigoje sudaro </w:t>
      </w:r>
      <w:r w:rsidR="00A8296D">
        <w:rPr>
          <w:sz w:val="24"/>
          <w:szCs w:val="24"/>
        </w:rPr>
        <w:t>2957,47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4132BBB8" w14:textId="6F29BD2E" w:rsidR="008214B3" w:rsidRDefault="00AF0354" w:rsidP="00096221">
      <w:pPr>
        <w:pStyle w:val="Tablecaption0"/>
        <w:spacing w:line="394" w:lineRule="auto"/>
        <w:ind w:left="341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• Su darbo santykiais susiję įsipareigojimai. Su darbo santykiais susijusieji įsipareigojimai sudaro</w:t>
      </w:r>
      <w:r w:rsidR="00CB0B7C">
        <w:rPr>
          <w:sz w:val="24"/>
          <w:szCs w:val="24"/>
        </w:rPr>
        <w:t xml:space="preserve"> </w:t>
      </w:r>
      <w:r w:rsidR="00A8296D">
        <w:rPr>
          <w:sz w:val="24"/>
          <w:szCs w:val="24"/>
        </w:rPr>
        <w:t>25093,79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52585BFB" w14:textId="77777777" w:rsidR="00CB0B7C" w:rsidRPr="00596C25" w:rsidRDefault="00CB0B7C" w:rsidP="00CB0B7C">
      <w:pPr>
        <w:pStyle w:val="Tablecaption0"/>
        <w:ind w:left="341"/>
        <w:rPr>
          <w:sz w:val="24"/>
          <w:szCs w:val="24"/>
        </w:rPr>
      </w:pPr>
    </w:p>
    <w:tbl>
      <w:tblPr>
        <w:tblOverlap w:val="never"/>
        <w:tblW w:w="9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5E0865A4" w14:textId="77777777" w:rsidTr="00B33C79">
        <w:trPr>
          <w:trHeight w:hRule="exact" w:val="566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22CD99B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8F63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4BF5FED4" w14:textId="77777777" w:rsidR="008214B3" w:rsidRPr="00596C25" w:rsidRDefault="00AF0354">
            <w:pPr>
              <w:pStyle w:val="Other0"/>
              <w:ind w:firstLine="8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 darbo santykiais susiję įsipareigojimai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373DEF0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13E74A08" w14:textId="77777777" w:rsidTr="00B33C79">
        <w:trPr>
          <w:trHeight w:hRule="exact" w:val="283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03302CF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6A396774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darbo užmokestis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3742ACAD" w14:textId="4FF9AD18" w:rsidR="008214B3" w:rsidRPr="00596C25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13148,53</w:t>
            </w:r>
          </w:p>
        </w:tc>
      </w:tr>
      <w:tr w:rsidR="008214B3" w:rsidRPr="00596C25" w14:paraId="2389028D" w14:textId="77777777" w:rsidTr="00B33C79">
        <w:trPr>
          <w:trHeight w:hRule="exact" w:val="331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2B0FDEF0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1AE86259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socialinio draudimo įmokos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6011BCE8" w14:textId="4E24D741" w:rsidR="008214B3" w:rsidRPr="00596C25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6647,56</w:t>
            </w:r>
          </w:p>
        </w:tc>
      </w:tr>
      <w:tr w:rsidR="008214B3" w:rsidRPr="00596C25" w14:paraId="65802D4C" w14:textId="77777777" w:rsidTr="00B33C79">
        <w:trPr>
          <w:trHeight w:hRule="exact" w:val="326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5A338EC6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06F91A93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gyventojų pajamų mokestis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1D7D284F" w14:textId="77065209" w:rsidR="008214B3" w:rsidRPr="00596C25" w:rsidRDefault="00A8296D" w:rsidP="00720C0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4689,18</w:t>
            </w:r>
          </w:p>
        </w:tc>
      </w:tr>
      <w:tr w:rsidR="00A8296D" w:rsidRPr="00596C25" w14:paraId="68C8A2EE" w14:textId="77777777" w:rsidTr="00B33C79">
        <w:trPr>
          <w:trHeight w:hRule="exact" w:val="326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7DEACB31" w14:textId="738B34F8" w:rsidR="00A8296D" w:rsidRPr="00596C25" w:rsidRDefault="00A8296D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33822278" w14:textId="58E54EF4" w:rsidR="00A8296D" w:rsidRPr="00596C25" w:rsidRDefault="00A8296D" w:rsidP="00CB0B7C">
            <w:pPr>
              <w:pStyle w:val="Other0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Kitos mokėtinos sumos darbuotojams pagal prašymus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22711F40" w14:textId="4A6B887B" w:rsidR="00A8296D" w:rsidRDefault="00A8296D" w:rsidP="00720C0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149,38</w:t>
            </w:r>
          </w:p>
        </w:tc>
      </w:tr>
      <w:tr w:rsidR="008214B3" w:rsidRPr="00596C25" w14:paraId="78C3D78C" w14:textId="77777777" w:rsidTr="00B33C79">
        <w:trPr>
          <w:trHeight w:hRule="exact" w:val="283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0156AB35" w14:textId="3523EF0D" w:rsidR="008214B3" w:rsidRPr="00596C25" w:rsidRDefault="00A8296D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F0354" w:rsidRPr="00596C25">
              <w:rPr>
                <w:sz w:val="24"/>
                <w:szCs w:val="24"/>
              </w:rPr>
              <w:t>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74F2C79F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darbdavio socialinio draudimo įmokos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20E127E2" w14:textId="17E11D86" w:rsidR="008214B3" w:rsidRPr="00596C25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459,14</w:t>
            </w:r>
          </w:p>
        </w:tc>
      </w:tr>
    </w:tbl>
    <w:p w14:paraId="000CF0C0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0B7C990B" w14:textId="190D7E16" w:rsidR="008214B3" w:rsidRPr="00596C25" w:rsidRDefault="00AF0354">
      <w:pPr>
        <w:pStyle w:val="Tablecaption0"/>
        <w:ind w:left="341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A8296D">
        <w:rPr>
          <w:sz w:val="24"/>
          <w:szCs w:val="24"/>
        </w:rPr>
        <w:t>40487,92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460803A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C81F2B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8214B3" w:rsidRPr="00596C25" w14:paraId="5E4DF9A1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80E58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75B3FF4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14265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CC7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2B025245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E78F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48A8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55CC" w14:textId="6611F16B" w:rsidR="008214B3" w:rsidRPr="00596C25" w:rsidRDefault="00A8296D" w:rsidP="008C3D39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39891,20</w:t>
            </w:r>
          </w:p>
        </w:tc>
      </w:tr>
      <w:tr w:rsidR="008214B3" w:rsidRPr="00596C25" w14:paraId="60A6A148" w14:textId="77777777" w:rsidTr="00A443DC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AEEC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6BCE8" w14:textId="77777777" w:rsidR="008214B3" w:rsidRPr="00596C25" w:rsidRDefault="00AF0354" w:rsidP="00A443DC">
            <w:pPr>
              <w:pStyle w:val="Other0"/>
              <w:spacing w:line="259" w:lineRule="auto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9D2BE" w14:textId="4EFCC4E6" w:rsidR="008214B3" w:rsidRPr="00596C25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596,72</w:t>
            </w:r>
          </w:p>
        </w:tc>
      </w:tr>
    </w:tbl>
    <w:p w14:paraId="73863453" w14:textId="77777777" w:rsidR="00CB0B7C" w:rsidRDefault="00CB0B7C" w:rsidP="00CB0B7C">
      <w:pPr>
        <w:pStyle w:val="Tablecaption0"/>
        <w:spacing w:after="120"/>
        <w:ind w:left="426"/>
        <w:rPr>
          <w:sz w:val="24"/>
          <w:szCs w:val="24"/>
        </w:rPr>
      </w:pPr>
    </w:p>
    <w:p w14:paraId="5AA8ECF8" w14:textId="0192AF9C" w:rsidR="008214B3" w:rsidRPr="00596C25" w:rsidRDefault="00AF0354">
      <w:pPr>
        <w:pStyle w:val="Tablecaption0"/>
        <w:spacing w:after="120"/>
        <w:rPr>
          <w:sz w:val="24"/>
          <w:szCs w:val="24"/>
        </w:rPr>
      </w:pPr>
      <w:r w:rsidRPr="00596C25">
        <w:rPr>
          <w:b/>
          <w:bCs/>
          <w:sz w:val="24"/>
          <w:szCs w:val="24"/>
        </w:rPr>
        <w:t>1</w:t>
      </w:r>
      <w:r w:rsidR="006E356D">
        <w:rPr>
          <w:b/>
          <w:bCs/>
          <w:sz w:val="24"/>
          <w:szCs w:val="24"/>
        </w:rPr>
        <w:t>2</w:t>
      </w:r>
      <w:r w:rsidRPr="00596C25">
        <w:rPr>
          <w:b/>
          <w:bCs/>
          <w:sz w:val="24"/>
          <w:szCs w:val="24"/>
        </w:rPr>
        <w:t xml:space="preserve">. </w:t>
      </w:r>
      <w:r w:rsidRPr="00596C25">
        <w:rPr>
          <w:sz w:val="24"/>
          <w:szCs w:val="24"/>
        </w:rPr>
        <w:t>Grynasis turtas.</w:t>
      </w:r>
    </w:p>
    <w:p w14:paraId="3E0C5288" w14:textId="51E1269C" w:rsidR="00EA5D37" w:rsidRDefault="00AF0354" w:rsidP="00EA5D37">
      <w:pPr>
        <w:pStyle w:val="Tablecaption0"/>
        <w:spacing w:after="120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grynasis turtas sudaro </w:t>
      </w:r>
      <w:r w:rsidR="00A8296D">
        <w:rPr>
          <w:sz w:val="24"/>
          <w:szCs w:val="24"/>
        </w:rPr>
        <w:t>9408,53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="00CB0B7C">
        <w:rPr>
          <w:sz w:val="24"/>
          <w:szCs w:val="24"/>
        </w:rPr>
        <w:t>.</w:t>
      </w:r>
    </w:p>
    <w:p w14:paraId="4A526FE7" w14:textId="625A16ED" w:rsidR="00B33C79" w:rsidRDefault="00B33C79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3EDD8CCD" w14:textId="77777777" w:rsidR="00B33C79" w:rsidRDefault="00B33C79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4555A07C" w14:textId="77777777" w:rsidR="00B33C79" w:rsidRDefault="00B33C79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556C6933" w14:textId="1A763ED8" w:rsidR="008214B3" w:rsidRPr="002460D3" w:rsidRDefault="00AF0354" w:rsidP="00EA5D37">
      <w:pPr>
        <w:pStyle w:val="Tablecaption0"/>
        <w:spacing w:after="120"/>
        <w:jc w:val="center"/>
        <w:rPr>
          <w:b/>
          <w:sz w:val="24"/>
          <w:szCs w:val="24"/>
        </w:rPr>
      </w:pPr>
      <w:r w:rsidRPr="002460D3">
        <w:rPr>
          <w:b/>
          <w:sz w:val="24"/>
          <w:szCs w:val="24"/>
        </w:rPr>
        <w:lastRenderedPageBreak/>
        <w:t>Veiklos rezultatų ataskaita</w:t>
      </w:r>
    </w:p>
    <w:p w14:paraId="3B0CB0DB" w14:textId="47D77357" w:rsidR="008214B3" w:rsidRDefault="006E356D" w:rsidP="006E356D">
      <w:pPr>
        <w:pStyle w:val="Pagrindinistekstas"/>
        <w:tabs>
          <w:tab w:val="left" w:pos="478"/>
        </w:tabs>
        <w:spacing w:after="0" w:line="240" w:lineRule="auto"/>
        <w:rPr>
          <w:sz w:val="24"/>
          <w:szCs w:val="24"/>
        </w:rPr>
      </w:pPr>
      <w:bookmarkStart w:id="10" w:name="bookmark14"/>
      <w:bookmarkEnd w:id="10"/>
      <w:r w:rsidRPr="006E356D"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Pagrindinės veiklos sąnaudos.</w:t>
      </w:r>
    </w:p>
    <w:p w14:paraId="2F70B10A" w14:textId="77777777" w:rsidR="00577F66" w:rsidRPr="00596C25" w:rsidRDefault="00577F66" w:rsidP="006E356D">
      <w:pPr>
        <w:pStyle w:val="Pagrindinistekstas"/>
        <w:tabs>
          <w:tab w:val="left" w:pos="478"/>
        </w:tabs>
        <w:spacing w:after="0" w:line="240" w:lineRule="auto"/>
        <w:rPr>
          <w:sz w:val="24"/>
          <w:szCs w:val="24"/>
        </w:rPr>
      </w:pPr>
    </w:p>
    <w:p w14:paraId="70E9878A" w14:textId="479F0966" w:rsidR="008214B3" w:rsidRDefault="00AF0354" w:rsidP="006E356D">
      <w:pPr>
        <w:pStyle w:val="Pagrindinistekstas"/>
        <w:spacing w:after="0"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Darbo užmokesčio ir socialinio draudimo sąnaudos </w:t>
      </w:r>
      <w:r w:rsidR="00A8296D">
        <w:rPr>
          <w:sz w:val="24"/>
          <w:szCs w:val="24"/>
        </w:rPr>
        <w:t>330382,46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3D2ECF67" w14:textId="77777777" w:rsidR="00577F66" w:rsidRDefault="00577F66" w:rsidP="006E356D">
      <w:pPr>
        <w:pStyle w:val="Pagrindinistekstas"/>
        <w:spacing w:after="0" w:line="240" w:lineRule="auto"/>
        <w:ind w:firstLine="380"/>
        <w:rPr>
          <w:sz w:val="24"/>
          <w:szCs w:val="24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8214B3" w:rsidRPr="00596C25" w14:paraId="0A84C882" w14:textId="77777777" w:rsidTr="00902D83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1ABF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D30410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CEBA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B01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277F9FCA" w14:textId="77777777" w:rsidTr="00902D83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CE38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112F3" w14:textId="78D33504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Darbo užmokesčio</w:t>
            </w:r>
            <w:r w:rsidR="00A8296D">
              <w:rPr>
                <w:sz w:val="24"/>
                <w:szCs w:val="24"/>
              </w:rPr>
              <w:t xml:space="preserve"> ir ligos pašalpos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BF82" w14:textId="17363157" w:rsidR="008214B3" w:rsidRPr="00596C25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325298,22</w:t>
            </w:r>
          </w:p>
        </w:tc>
      </w:tr>
      <w:tr w:rsidR="008214B3" w:rsidRPr="00596C25" w14:paraId="01B7D807" w14:textId="77777777" w:rsidTr="00902D8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DFBF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19AA6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9A3D" w14:textId="426C5981" w:rsidR="008214B3" w:rsidRPr="00596C25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5084,24</w:t>
            </w:r>
          </w:p>
        </w:tc>
      </w:tr>
    </w:tbl>
    <w:p w14:paraId="04E72B0F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36B9FDD" w14:textId="5C785418" w:rsidR="008214B3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Ilgalaikio turto nusidėvėjimo sąnaudos </w:t>
      </w:r>
      <w:r w:rsidR="00A8296D">
        <w:rPr>
          <w:sz w:val="24"/>
          <w:szCs w:val="24"/>
        </w:rPr>
        <w:t>8782,33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42E0C1B5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437424F1" w14:textId="77777777" w:rsidR="008214B3" w:rsidRDefault="008214B3">
      <w:pPr>
        <w:spacing w:line="1" w:lineRule="exact"/>
        <w:rPr>
          <w:rFonts w:ascii="Times New Roman" w:hAnsi="Times New Roman" w:cs="Times New Roman"/>
        </w:rPr>
      </w:pPr>
    </w:p>
    <w:p w14:paraId="59BA0E29" w14:textId="77777777" w:rsidR="00A443DC" w:rsidRDefault="00A443DC">
      <w:pPr>
        <w:spacing w:line="1" w:lineRule="exact"/>
        <w:rPr>
          <w:rFonts w:ascii="Times New Roman" w:hAnsi="Times New Roman" w:cs="Times New Roman"/>
        </w:rPr>
      </w:pPr>
    </w:p>
    <w:p w14:paraId="51BE2837" w14:textId="77777777" w:rsidR="00A443DC" w:rsidRPr="00596C25" w:rsidRDefault="00A443DC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8214B3" w:rsidRPr="00596C25" w14:paraId="7D332AB9" w14:textId="77777777" w:rsidTr="00096221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A05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7D292C0D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BF7FE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9C1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1AD429F9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AF6C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84E8" w14:textId="77777777" w:rsidR="008214B3" w:rsidRPr="00577F66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CB1F6" w14:textId="2E066423" w:rsidR="008214B3" w:rsidRPr="00577F66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4699,44</w:t>
            </w:r>
          </w:p>
        </w:tc>
      </w:tr>
      <w:tr w:rsidR="008214B3" w:rsidRPr="00596C25" w14:paraId="7E316324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F5D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55441" w14:textId="77777777" w:rsidR="008214B3" w:rsidRPr="00577F66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E08B8" w14:textId="6B3E42AE" w:rsidR="008214B3" w:rsidRPr="00577F66" w:rsidRDefault="00A8296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1322,91</w:t>
            </w:r>
          </w:p>
        </w:tc>
      </w:tr>
      <w:tr w:rsidR="008214B3" w:rsidRPr="00596C25" w14:paraId="4295A2AD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5564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C1241" w14:textId="77777777" w:rsidR="008214B3" w:rsidRPr="00577F66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4F206" w14:textId="0A08FF36" w:rsidR="008214B3" w:rsidRPr="00577F66" w:rsidRDefault="008C4D1E" w:rsidP="0010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599,31</w:t>
            </w:r>
          </w:p>
        </w:tc>
      </w:tr>
      <w:tr w:rsidR="00096221" w:rsidRPr="00596C25" w14:paraId="6579B915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EA02B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33283" w14:textId="06AB7B24" w:rsidR="00096221" w:rsidRPr="00577F66" w:rsidRDefault="00096221" w:rsidP="00096221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5C1D4" w14:textId="35FAFD8F" w:rsidR="00096221" w:rsidRPr="00577F66" w:rsidRDefault="008C4D1E" w:rsidP="000962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979,53</w:t>
            </w:r>
          </w:p>
        </w:tc>
      </w:tr>
      <w:tr w:rsidR="008C4D1E" w:rsidRPr="00596C25" w14:paraId="612B5B6B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6D9D6" w14:textId="7528AE36" w:rsidR="008C4D1E" w:rsidRPr="00596C25" w:rsidRDefault="008C4D1E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F9B31" w14:textId="6AF80171" w:rsidR="008C4D1E" w:rsidRPr="00577F66" w:rsidRDefault="008C4D1E" w:rsidP="00096221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18656" w14:textId="7AFE0037" w:rsidR="008C4D1E" w:rsidRDefault="008C4D1E" w:rsidP="000962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1181,14</w:t>
            </w:r>
          </w:p>
        </w:tc>
      </w:tr>
    </w:tbl>
    <w:p w14:paraId="6805B8B3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E8B9BDF" w14:textId="43B44CF2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Komunalinių paslaugų ir ryšių sąnaudos </w:t>
      </w:r>
      <w:r w:rsidR="008C4D1E">
        <w:rPr>
          <w:sz w:val="24"/>
          <w:szCs w:val="24"/>
        </w:rPr>
        <w:t>11765,19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 xml:space="preserve"> :</w:t>
      </w:r>
    </w:p>
    <w:p w14:paraId="0CE7829F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288AC19D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8214B3" w:rsidRPr="00596C25" w14:paraId="66BBC8CA" w14:textId="77777777" w:rsidTr="00A443DC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722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53603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F3AF5" w14:textId="77777777" w:rsidR="008214B3" w:rsidRPr="00596C25" w:rsidRDefault="00AF0354">
            <w:pPr>
              <w:pStyle w:val="Other0"/>
              <w:ind w:left="24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591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566E662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2D8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3E9C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C698" w14:textId="28776512" w:rsidR="008214B3" w:rsidRPr="00596C25" w:rsidRDefault="008C4D1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7337,58</w:t>
            </w:r>
          </w:p>
        </w:tc>
      </w:tr>
      <w:tr w:rsidR="008214B3" w:rsidRPr="00596C25" w14:paraId="5A7ACB7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18AB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41A5A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02E" w14:textId="60614E60" w:rsidR="008214B3" w:rsidRPr="00596C25" w:rsidRDefault="008C4D1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2095,26</w:t>
            </w:r>
          </w:p>
        </w:tc>
      </w:tr>
      <w:tr w:rsidR="008214B3" w:rsidRPr="00596C25" w14:paraId="2CA89773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CB70D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73C40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F2483" w14:textId="64C57F3D" w:rsidR="008214B3" w:rsidRPr="00596C25" w:rsidRDefault="008C4D1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1858,02</w:t>
            </w:r>
          </w:p>
        </w:tc>
      </w:tr>
      <w:tr w:rsidR="008214B3" w:rsidRPr="00596C25" w14:paraId="21A0ADFD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D2C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1A28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7E72" w14:textId="4476F519" w:rsidR="008214B3" w:rsidRPr="00596C25" w:rsidRDefault="008C4D1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188,86</w:t>
            </w:r>
          </w:p>
        </w:tc>
      </w:tr>
      <w:tr w:rsidR="008214B3" w:rsidRPr="00596C25" w14:paraId="1B23D4F9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F7CD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BA84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42A34" w14:textId="3A9E10A4" w:rsidR="008214B3" w:rsidRPr="00596C25" w:rsidRDefault="008C4D1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285,47</w:t>
            </w:r>
          </w:p>
        </w:tc>
      </w:tr>
    </w:tbl>
    <w:p w14:paraId="48AE2441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258DE6E5" w14:textId="53E02F07" w:rsidR="00667A75" w:rsidRPr="00596C25" w:rsidRDefault="00667A75" w:rsidP="00667A75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>Komandiruočių</w:t>
      </w:r>
      <w:r w:rsidRPr="00596C25">
        <w:rPr>
          <w:sz w:val="24"/>
          <w:szCs w:val="24"/>
        </w:rPr>
        <w:t xml:space="preserve"> sąnaudos </w:t>
      </w:r>
      <w:r>
        <w:rPr>
          <w:sz w:val="24"/>
          <w:szCs w:val="24"/>
        </w:rPr>
        <w:t>0</w:t>
      </w:r>
      <w:r w:rsidRPr="00596C25">
        <w:rPr>
          <w:sz w:val="24"/>
          <w:szCs w:val="24"/>
        </w:rPr>
        <w:t xml:space="preserve">,00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4FDFAD1E" w14:textId="77777777" w:rsidR="00667A75" w:rsidRPr="00596C25" w:rsidRDefault="00667A75" w:rsidP="00667A75">
      <w:pPr>
        <w:spacing w:after="199" w:line="1" w:lineRule="exact"/>
        <w:rPr>
          <w:rFonts w:ascii="Times New Roman" w:hAnsi="Times New Roman" w:cs="Times New Roman"/>
        </w:rPr>
      </w:pPr>
    </w:p>
    <w:p w14:paraId="53012E24" w14:textId="77777777" w:rsidR="00667A75" w:rsidRPr="00596C25" w:rsidRDefault="00667A75" w:rsidP="00667A75">
      <w:pPr>
        <w:spacing w:line="1" w:lineRule="exact"/>
        <w:rPr>
          <w:rFonts w:ascii="Times New Roman" w:hAnsi="Times New Roman" w:cs="Times New Roman"/>
        </w:rPr>
      </w:pPr>
    </w:p>
    <w:p w14:paraId="5BB1BC9C" w14:textId="338BF284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Transporto sąnaudos 0,00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4C9D9532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547187EA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A33FBDB" w14:textId="45E0E0D6" w:rsidR="00667A75" w:rsidRDefault="00667A75" w:rsidP="00667A75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Kvalifikacijos </w:t>
      </w:r>
      <w:r w:rsidRPr="00596C25">
        <w:rPr>
          <w:sz w:val="24"/>
          <w:szCs w:val="24"/>
        </w:rPr>
        <w:t xml:space="preserve">sąnaudos </w:t>
      </w:r>
      <w:r w:rsidR="008C4D1E">
        <w:rPr>
          <w:sz w:val="24"/>
          <w:szCs w:val="24"/>
        </w:rPr>
        <w:t>618,00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21CF1742" w14:textId="20BBFB72" w:rsidR="00667A75" w:rsidRDefault="00667A75" w:rsidP="00667A75">
      <w:pPr>
        <w:pStyle w:val="Tablecaption0"/>
        <w:ind w:left="346"/>
        <w:rPr>
          <w:sz w:val="24"/>
          <w:szCs w:val="24"/>
        </w:rPr>
      </w:pPr>
    </w:p>
    <w:p w14:paraId="24F330D5" w14:textId="21EE2946" w:rsidR="00667A75" w:rsidRPr="00596C25" w:rsidRDefault="00667A75" w:rsidP="00667A75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Paprastojo remonto ir eksploatavimo sąnaudos </w:t>
      </w:r>
      <w:r w:rsidR="008C4D1E">
        <w:rPr>
          <w:sz w:val="24"/>
          <w:szCs w:val="24"/>
        </w:rPr>
        <w:t>233,48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:</w:t>
      </w:r>
    </w:p>
    <w:p w14:paraId="7751D8F9" w14:textId="77777777" w:rsidR="00667A75" w:rsidRPr="00596C25" w:rsidRDefault="00667A75" w:rsidP="00667A75">
      <w:pPr>
        <w:spacing w:after="199" w:line="1" w:lineRule="exact"/>
        <w:rPr>
          <w:rFonts w:ascii="Times New Roman" w:hAnsi="Times New Roman" w:cs="Times New Roman"/>
        </w:rPr>
      </w:pPr>
    </w:p>
    <w:p w14:paraId="19FDAF30" w14:textId="77777777" w:rsidR="00667A75" w:rsidRPr="00596C25" w:rsidRDefault="00667A75" w:rsidP="00667A75">
      <w:pPr>
        <w:spacing w:line="1" w:lineRule="exact"/>
        <w:rPr>
          <w:rFonts w:ascii="Times New Roman" w:hAnsi="Times New Roman" w:cs="Times New Roman"/>
        </w:rPr>
      </w:pPr>
    </w:p>
    <w:p w14:paraId="738303E7" w14:textId="117FFD12" w:rsidR="008214B3" w:rsidRDefault="00667A75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Sunaudotų atsargų sąnaudos </w:t>
      </w:r>
      <w:r w:rsidR="008C4D1E">
        <w:rPr>
          <w:sz w:val="24"/>
          <w:szCs w:val="24"/>
        </w:rPr>
        <w:t>29652,83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>:</w:t>
      </w:r>
    </w:p>
    <w:p w14:paraId="6D94E642" w14:textId="77777777" w:rsidR="00667A75" w:rsidRPr="00596C25" w:rsidRDefault="00667A75">
      <w:pPr>
        <w:pStyle w:val="Tablecaption0"/>
        <w:ind w:left="346"/>
        <w:rPr>
          <w:sz w:val="24"/>
          <w:szCs w:val="24"/>
        </w:rPr>
      </w:pPr>
    </w:p>
    <w:p w14:paraId="0439A0B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1D85B3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9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8214B3" w:rsidRPr="00596C25" w14:paraId="4814012B" w14:textId="77777777" w:rsidTr="00096221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F02D3" w14:textId="77777777" w:rsidR="008214B3" w:rsidRPr="00596C25" w:rsidRDefault="00AF0354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A8C2FF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21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278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096221" w:rsidRPr="00596C25" w14:paraId="0FF03C5C" w14:textId="77777777" w:rsidTr="00096221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D9F05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A58D5" w14:textId="1443CC3E" w:rsidR="00096221" w:rsidRPr="00596C25" w:rsidRDefault="00096221" w:rsidP="00096221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ED14D" w14:textId="71270CDE" w:rsidR="00096221" w:rsidRPr="00596C25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225,28</w:t>
            </w:r>
          </w:p>
        </w:tc>
      </w:tr>
      <w:tr w:rsidR="00096221" w:rsidRPr="00596C25" w14:paraId="44844CC6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508B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6A40A" w14:textId="475F6D79" w:rsidR="00096221" w:rsidRPr="00596C25" w:rsidRDefault="00096221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FC84F" w14:textId="478DC0BA" w:rsidR="00096221" w:rsidRPr="00596C25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195,94</w:t>
            </w:r>
          </w:p>
        </w:tc>
      </w:tr>
      <w:tr w:rsidR="00096221" w:rsidRPr="00596C25" w14:paraId="059C0882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22C1C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30263" w14:textId="172D1630" w:rsidR="00096221" w:rsidRPr="00596C25" w:rsidRDefault="00096221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Valymo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9675" w14:textId="57CD19F9" w:rsidR="00096221" w:rsidRPr="00596C25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165,69</w:t>
            </w:r>
          </w:p>
        </w:tc>
      </w:tr>
      <w:tr w:rsidR="00096221" w:rsidRPr="00596C25" w14:paraId="46E91C87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FF1C65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13F3C" w14:textId="54FAD720" w:rsidR="00096221" w:rsidRPr="00596C25" w:rsidRDefault="00096221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B3E5" w14:textId="7D6FB540" w:rsidR="00096221" w:rsidRPr="00596C25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8864,38</w:t>
            </w:r>
          </w:p>
        </w:tc>
      </w:tr>
      <w:tr w:rsidR="000C4728" w:rsidRPr="00596C25" w14:paraId="44C04C11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27968" w14:textId="5EBED22F" w:rsidR="000C4728" w:rsidRPr="00596C25" w:rsidRDefault="000C4728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86119" w14:textId="7C4E7B9B" w:rsidR="000C4728" w:rsidRPr="00596C25" w:rsidRDefault="000C4728" w:rsidP="00096221">
            <w:pPr>
              <w:pStyle w:val="Other0"/>
              <w:ind w:firstLine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1EAFA" w14:textId="12B843EF" w:rsidR="000C4728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16,68</w:t>
            </w:r>
          </w:p>
        </w:tc>
      </w:tr>
      <w:tr w:rsidR="00096221" w:rsidRPr="00596C25" w14:paraId="6E8BAC11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833B1" w14:textId="5CEFC133" w:rsidR="00096221" w:rsidRPr="00596C25" w:rsidRDefault="000C4728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96221" w:rsidRPr="00596C25">
              <w:rPr>
                <w:sz w:val="24"/>
                <w:szCs w:val="24"/>
              </w:rPr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4068A" w14:textId="75CADF01" w:rsidR="00096221" w:rsidRPr="00596C25" w:rsidRDefault="008C4D1E" w:rsidP="00096221">
            <w:pPr>
              <w:pStyle w:val="Other0"/>
              <w:ind w:firstLine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8BB6" w14:textId="6EF0FF0F" w:rsidR="00096221" w:rsidRPr="00596C25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110,85</w:t>
            </w:r>
          </w:p>
        </w:tc>
      </w:tr>
      <w:tr w:rsidR="008C4D1E" w:rsidRPr="00596C25" w14:paraId="1672805B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734A" w14:textId="0472BC3B" w:rsidR="008C4D1E" w:rsidRDefault="008C4D1E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63C129" w14:textId="1860F25D" w:rsidR="008C4D1E" w:rsidRDefault="008C4D1E" w:rsidP="00096221">
            <w:pPr>
              <w:pStyle w:val="Other0"/>
              <w:ind w:firstLine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63596" w14:textId="5024D710" w:rsidR="008C4D1E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18150,06</w:t>
            </w:r>
          </w:p>
        </w:tc>
      </w:tr>
      <w:tr w:rsidR="008C4D1E" w:rsidRPr="00596C25" w14:paraId="44219F28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16011" w14:textId="1B29DCC7" w:rsidR="008C4D1E" w:rsidRDefault="008C4D1E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F6364" w14:textId="7E5CF196" w:rsidR="008C4D1E" w:rsidRPr="00596C25" w:rsidRDefault="008C4D1E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4A66F" w14:textId="6AC4B9FC" w:rsidR="008C4D1E" w:rsidRPr="00596C25" w:rsidRDefault="008C4D1E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1923,95</w:t>
            </w:r>
          </w:p>
        </w:tc>
      </w:tr>
    </w:tbl>
    <w:p w14:paraId="48AF511E" w14:textId="77777777" w:rsidR="00667A75" w:rsidRDefault="00667A75">
      <w:pPr>
        <w:pStyle w:val="Tablecaption0"/>
        <w:ind w:left="346"/>
        <w:rPr>
          <w:sz w:val="24"/>
          <w:szCs w:val="24"/>
        </w:rPr>
      </w:pPr>
    </w:p>
    <w:p w14:paraId="0CAC5AF9" w14:textId="289C24B4" w:rsidR="00577F66" w:rsidRDefault="00577F66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>Socialinių išmokų</w:t>
      </w:r>
      <w:r w:rsidRPr="00596C25">
        <w:rPr>
          <w:sz w:val="24"/>
          <w:szCs w:val="24"/>
        </w:rPr>
        <w:t xml:space="preserve"> sąnaudos </w:t>
      </w:r>
      <w:r w:rsidR="008C4D1E">
        <w:rPr>
          <w:sz w:val="24"/>
          <w:szCs w:val="24"/>
        </w:rPr>
        <w:t>3699,65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</w:p>
    <w:p w14:paraId="6EFA0222" w14:textId="77777777" w:rsidR="00577F66" w:rsidRDefault="00577F66">
      <w:pPr>
        <w:pStyle w:val="Tablecaption0"/>
        <w:ind w:left="346"/>
        <w:rPr>
          <w:sz w:val="24"/>
          <w:szCs w:val="24"/>
        </w:rPr>
      </w:pPr>
    </w:p>
    <w:p w14:paraId="7748ADE0" w14:textId="56ACCC55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lastRenderedPageBreak/>
        <w:t xml:space="preserve">• Kitų paslaugų sąnaudos </w:t>
      </w:r>
      <w:r w:rsidR="008C4D1E">
        <w:rPr>
          <w:sz w:val="24"/>
          <w:szCs w:val="24"/>
        </w:rPr>
        <w:t>3093,09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 xml:space="preserve"> :</w:t>
      </w:r>
    </w:p>
    <w:p w14:paraId="3A436F13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4808F9C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596C25" w14:paraId="1327FCE0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3064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E7268D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A7DE" w14:textId="77777777" w:rsidR="008214B3" w:rsidRPr="00596C25" w:rsidRDefault="00AF0354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D5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283934D9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F17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44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1145" w14:textId="48A181E4" w:rsidR="008214B3" w:rsidRPr="00596C25" w:rsidRDefault="00A479FA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117,66</w:t>
            </w:r>
          </w:p>
        </w:tc>
      </w:tr>
      <w:tr w:rsidR="00A443DC" w:rsidRPr="00596C25" w14:paraId="3A90587E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55BFB" w14:textId="76CD1B13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F66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686C5" w14:textId="5E93FE4E" w:rsidR="00A443DC" w:rsidRPr="00596C25" w:rsidRDefault="009E0ECD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Apsaugos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D248F" w14:textId="58A02EDC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428,13</w:t>
            </w:r>
          </w:p>
        </w:tc>
      </w:tr>
      <w:tr w:rsidR="00A443DC" w:rsidRPr="00596C25" w14:paraId="3F896F5C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1C721" w14:textId="242158A0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7F66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1182D" w14:textId="43EA2E04" w:rsidR="00A443DC" w:rsidRPr="00596C25" w:rsidRDefault="00A479FA" w:rsidP="00A479FA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Paviršinių </w:t>
            </w:r>
            <w:r>
              <w:rPr>
                <w:sz w:val="24"/>
                <w:szCs w:val="24"/>
              </w:rPr>
              <w:t>nuotekų tvarkymo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9525D" w14:textId="69DDC50B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257,49</w:t>
            </w:r>
          </w:p>
        </w:tc>
      </w:tr>
      <w:tr w:rsidR="009E0ECD" w:rsidRPr="00596C25" w14:paraId="4BF0B8AD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706AA" w14:textId="0FC05A4C" w:rsidR="009E0ECD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E0ECD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76BF0" w14:textId="325BAF54" w:rsidR="009E0ECD" w:rsidRDefault="009E0ECD" w:rsidP="00577F66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Informacinių technologijų </w:t>
            </w:r>
            <w:r w:rsidR="001448E2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4E1A1" w14:textId="03C0E619" w:rsidR="009E0ECD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436,81</w:t>
            </w:r>
          </w:p>
        </w:tc>
      </w:tr>
      <w:tr w:rsidR="00A443DC" w:rsidRPr="00596C25" w14:paraId="1E69761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CA17D" w14:textId="0F5C6404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7F66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C07FC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B24A3" w14:textId="4EAE8959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1853,00</w:t>
            </w:r>
          </w:p>
        </w:tc>
      </w:tr>
    </w:tbl>
    <w:p w14:paraId="4EE4AB12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583B365" w14:textId="77777777" w:rsidR="008214B3" w:rsidRPr="00596C25" w:rsidRDefault="008214B3">
      <w:pPr>
        <w:spacing w:after="239" w:line="1" w:lineRule="exact"/>
        <w:rPr>
          <w:rFonts w:ascii="Times New Roman" w:hAnsi="Times New Roman" w:cs="Times New Roman"/>
        </w:rPr>
      </w:pPr>
    </w:p>
    <w:p w14:paraId="6989FB55" w14:textId="358351B4" w:rsidR="008214B3" w:rsidRDefault="00AF0354" w:rsidP="006E356D">
      <w:pPr>
        <w:pStyle w:val="Pagrindinistekstas"/>
        <w:numPr>
          <w:ilvl w:val="0"/>
          <w:numId w:val="12"/>
        </w:numPr>
        <w:tabs>
          <w:tab w:val="left" w:pos="469"/>
        </w:tabs>
        <w:spacing w:after="0" w:line="240" w:lineRule="auto"/>
        <w:ind w:left="357" w:hanging="357"/>
        <w:rPr>
          <w:sz w:val="24"/>
          <w:szCs w:val="24"/>
        </w:rPr>
      </w:pPr>
      <w:bookmarkStart w:id="11" w:name="bookmark15"/>
      <w:bookmarkEnd w:id="11"/>
      <w:r w:rsidRPr="00596C25">
        <w:rPr>
          <w:sz w:val="24"/>
          <w:szCs w:val="24"/>
        </w:rPr>
        <w:t xml:space="preserve">Finansavimo pajamos </w:t>
      </w:r>
      <w:r w:rsidR="00A479FA">
        <w:rPr>
          <w:sz w:val="24"/>
          <w:szCs w:val="24"/>
        </w:rPr>
        <w:t>361717,58</w:t>
      </w:r>
      <w:r w:rsidRPr="00596C25">
        <w:rPr>
          <w:sz w:val="24"/>
          <w:szCs w:val="24"/>
        </w:rPr>
        <w:t xml:space="preserve"> </w:t>
      </w:r>
      <w:proofErr w:type="spellStart"/>
      <w:r w:rsidRPr="00596C25">
        <w:rPr>
          <w:sz w:val="24"/>
          <w:szCs w:val="24"/>
        </w:rPr>
        <w:t>Eur</w:t>
      </w:r>
      <w:proofErr w:type="spellEnd"/>
      <w:r w:rsidRPr="00596C25">
        <w:rPr>
          <w:sz w:val="24"/>
          <w:szCs w:val="24"/>
        </w:rPr>
        <w:t>, iš jų:</w:t>
      </w:r>
    </w:p>
    <w:p w14:paraId="565D5894" w14:textId="77777777" w:rsidR="006E356D" w:rsidRPr="00596C25" w:rsidRDefault="006E356D" w:rsidP="006E356D">
      <w:pPr>
        <w:pStyle w:val="Pagrindinistekstas"/>
        <w:tabs>
          <w:tab w:val="left" w:pos="469"/>
        </w:tabs>
        <w:spacing w:after="0" w:line="240" w:lineRule="auto"/>
        <w:ind w:left="1275"/>
        <w:rPr>
          <w:sz w:val="24"/>
          <w:szCs w:val="24"/>
        </w:rPr>
      </w:pP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8214B3" w:rsidRPr="00596C25" w14:paraId="553A4611" w14:textId="77777777" w:rsidTr="00A443DC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7BE230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A1445F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C8D0F1" w14:textId="77777777" w:rsidR="008214B3" w:rsidRPr="00596C25" w:rsidRDefault="00AF0354">
            <w:pPr>
              <w:pStyle w:val="Other0"/>
              <w:ind w:left="19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4A4FD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</w:t>
            </w:r>
            <w:proofErr w:type="spellStart"/>
            <w:r w:rsidRPr="00596C25">
              <w:rPr>
                <w:sz w:val="24"/>
                <w:szCs w:val="24"/>
              </w:rPr>
              <w:t>Eur</w:t>
            </w:r>
            <w:proofErr w:type="spellEnd"/>
            <w:r w:rsidRPr="00596C25">
              <w:rPr>
                <w:sz w:val="24"/>
                <w:szCs w:val="24"/>
              </w:rPr>
              <w:t>)</w:t>
            </w:r>
          </w:p>
        </w:tc>
      </w:tr>
      <w:tr w:rsidR="008214B3" w:rsidRPr="00596C25" w14:paraId="69FDA75D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ED0F2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2946D" w14:textId="77777777" w:rsidR="008214B3" w:rsidRPr="00596C25" w:rsidRDefault="00AF0354" w:rsidP="00A443DC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5027F" w14:textId="4982D063" w:rsidR="008214B3" w:rsidRPr="00596C25" w:rsidRDefault="00D95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163986,08</w:t>
            </w:r>
          </w:p>
        </w:tc>
      </w:tr>
      <w:tr w:rsidR="008214B3" w:rsidRPr="00596C25" w14:paraId="0DE21BE4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A83D6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0758C" w14:textId="77777777" w:rsidR="008214B3" w:rsidRPr="00596C25" w:rsidRDefault="00AF0354" w:rsidP="00A443DC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A364E" w14:textId="76E4F282" w:rsidR="008214B3" w:rsidRPr="00596C25" w:rsidRDefault="00D95BBF" w:rsidP="001448E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609,72</w:t>
            </w:r>
          </w:p>
        </w:tc>
      </w:tr>
      <w:tr w:rsidR="008214B3" w:rsidRPr="00596C25" w14:paraId="09373DED" w14:textId="77777777" w:rsidTr="00A443DC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4AD3B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67B23" w14:textId="77777777" w:rsidR="008214B3" w:rsidRPr="00596C25" w:rsidRDefault="00AF0354" w:rsidP="00A443DC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ECB39" w14:textId="09BA88AE" w:rsidR="008214B3" w:rsidRPr="00596C25" w:rsidRDefault="00D95BBF" w:rsidP="00144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163376,36</w:t>
            </w:r>
          </w:p>
        </w:tc>
      </w:tr>
      <w:tr w:rsidR="008214B3" w:rsidRPr="00596C25" w14:paraId="4A4DC9E2" w14:textId="77777777" w:rsidTr="00A443DC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F5603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36B50" w14:textId="77777777" w:rsidR="008214B3" w:rsidRPr="00596C25" w:rsidRDefault="00AF0354" w:rsidP="00A443DC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biudžeto, iš jų 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894B4" w14:textId="56DAE402" w:rsidR="008214B3" w:rsidRPr="00596C25" w:rsidRDefault="00D95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185175,23</w:t>
            </w:r>
          </w:p>
        </w:tc>
      </w:tr>
      <w:tr w:rsidR="008214B3" w:rsidRPr="00596C25" w14:paraId="126A8883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6ACC2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5E5729" w14:textId="77777777" w:rsidR="008214B3" w:rsidRPr="00596C25" w:rsidRDefault="00AF0354" w:rsidP="00A443DC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27AB6" w14:textId="1BF583A0" w:rsidR="008214B3" w:rsidRPr="00596C25" w:rsidRDefault="00D95BBF" w:rsidP="001448E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10414,63</w:t>
            </w:r>
          </w:p>
        </w:tc>
      </w:tr>
      <w:tr w:rsidR="008214B3" w:rsidRPr="00596C25" w14:paraId="795224C8" w14:textId="77777777" w:rsidTr="001448E2">
        <w:trPr>
          <w:trHeight w:hRule="exact" w:val="30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03CEC0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F6853" w14:textId="77777777" w:rsidR="008214B3" w:rsidRPr="00596C25" w:rsidRDefault="00AF0354" w:rsidP="00A443DC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22A6C" w14:textId="6BBCC255" w:rsidR="008214B3" w:rsidRPr="00596C25" w:rsidRDefault="00D95BBF" w:rsidP="001448E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174760,60</w:t>
            </w:r>
          </w:p>
        </w:tc>
      </w:tr>
      <w:tr w:rsidR="008214B3" w:rsidRPr="00596C25" w14:paraId="2FD0C28B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A0BA8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27BE" w14:textId="77777777" w:rsidR="008214B3" w:rsidRPr="00596C25" w:rsidRDefault="00AF0354" w:rsidP="00A443DC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C7533B" w14:textId="4EF068AA" w:rsidR="008214B3" w:rsidRPr="00596C25" w:rsidRDefault="00D95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11594,19</w:t>
            </w:r>
          </w:p>
        </w:tc>
      </w:tr>
      <w:tr w:rsidR="008214B3" w:rsidRPr="00596C25" w14:paraId="6A67F0B5" w14:textId="77777777" w:rsidTr="00A443DC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C42C9A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F0158A" w14:textId="77777777" w:rsidR="008214B3" w:rsidRPr="00596C25" w:rsidRDefault="00AF0354" w:rsidP="00A443DC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74A3E" w14:textId="4067B187" w:rsidR="008214B3" w:rsidRPr="00596C25" w:rsidRDefault="00D95BBF" w:rsidP="00757D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11594,19</w:t>
            </w:r>
          </w:p>
        </w:tc>
      </w:tr>
      <w:tr w:rsidR="008214B3" w:rsidRPr="00596C25" w14:paraId="105DC9FD" w14:textId="77777777" w:rsidTr="00A443DC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A34D5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19AA7E" w14:textId="77777777" w:rsidR="008214B3" w:rsidRPr="00596C25" w:rsidRDefault="00AF0354" w:rsidP="00A443DC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E78D2" w14:textId="5283AC09" w:rsidR="008214B3" w:rsidRPr="00596C25" w:rsidRDefault="00D95BBF" w:rsidP="001448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214B3" w:rsidRPr="00596C25" w14:paraId="174AD158" w14:textId="77777777" w:rsidTr="00A443DC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A9D23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0B4AB1" w14:textId="77777777" w:rsidR="008214B3" w:rsidRPr="00596C25" w:rsidRDefault="00AF0354" w:rsidP="00A443DC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D2F43" w14:textId="30C46071" w:rsidR="008214B3" w:rsidRPr="00596C25" w:rsidRDefault="00D95BBF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962,08</w:t>
            </w:r>
          </w:p>
        </w:tc>
      </w:tr>
      <w:tr w:rsidR="008214B3" w:rsidRPr="00596C25" w14:paraId="0772C3EA" w14:textId="77777777" w:rsidTr="00A443DC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DD2B2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8B335" w14:textId="77777777" w:rsidR="008214B3" w:rsidRPr="00596C25" w:rsidRDefault="00AF0354" w:rsidP="00A443DC">
            <w:pPr>
              <w:pStyle w:val="Other0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FC91A" w14:textId="4B99FFEC" w:rsidR="008214B3" w:rsidRPr="00596C25" w:rsidRDefault="00D95BBF" w:rsidP="001448E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962,08</w:t>
            </w:r>
          </w:p>
        </w:tc>
      </w:tr>
      <w:tr w:rsidR="008214B3" w:rsidRPr="00596C25" w14:paraId="467BB873" w14:textId="77777777" w:rsidTr="00757DC7">
        <w:trPr>
          <w:trHeight w:hRule="exact" w:val="28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296D6" w14:textId="77777777" w:rsidR="008214B3" w:rsidRPr="00596C25" w:rsidRDefault="00AF0354" w:rsidP="00A443DC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17DBD" w14:textId="77777777" w:rsidR="008214B3" w:rsidRPr="00596C25" w:rsidRDefault="00AF0354" w:rsidP="00A443DC">
            <w:pPr>
              <w:pStyle w:val="Other0"/>
              <w:spacing w:line="264" w:lineRule="auto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18803" w14:textId="4DB49D1A" w:rsidR="008214B3" w:rsidRPr="00596C25" w:rsidRDefault="00D95BBF" w:rsidP="001448E2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135FFA0F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</w:p>
    <w:p w14:paraId="6408C29A" w14:textId="7641EC78" w:rsidR="008214B3" w:rsidRPr="008251B3" w:rsidRDefault="002460D3" w:rsidP="002460D3">
      <w:pPr>
        <w:pStyle w:val="Pagrindinistekstas"/>
        <w:spacing w:after="60" w:line="240" w:lineRule="auto"/>
        <w:rPr>
          <w:sz w:val="24"/>
          <w:szCs w:val="24"/>
        </w:rPr>
      </w:pPr>
      <w:r w:rsidRPr="002460D3">
        <w:rPr>
          <w:b/>
          <w:sz w:val="24"/>
          <w:szCs w:val="24"/>
        </w:rPr>
        <w:t>15.</w:t>
      </w:r>
      <w:r w:rsidR="00757DC7">
        <w:rPr>
          <w:sz w:val="24"/>
          <w:szCs w:val="24"/>
        </w:rPr>
        <w:t xml:space="preserve">   </w:t>
      </w:r>
      <w:r w:rsidR="00AF0354" w:rsidRPr="008251B3">
        <w:rPr>
          <w:sz w:val="24"/>
          <w:szCs w:val="24"/>
        </w:rPr>
        <w:t>Pag</w:t>
      </w:r>
      <w:r w:rsidR="00757DC7" w:rsidRPr="008251B3">
        <w:rPr>
          <w:sz w:val="24"/>
          <w:szCs w:val="24"/>
        </w:rPr>
        <w:t xml:space="preserve">rindinės veiklos kitos pajamos </w:t>
      </w:r>
      <w:r w:rsidR="00D95BBF">
        <w:rPr>
          <w:sz w:val="24"/>
          <w:szCs w:val="24"/>
        </w:rPr>
        <w:t>29928,14</w:t>
      </w:r>
      <w:r w:rsidR="00B24937">
        <w:rPr>
          <w:sz w:val="24"/>
          <w:szCs w:val="24"/>
        </w:rPr>
        <w:t xml:space="preserve"> </w:t>
      </w:r>
      <w:bookmarkStart w:id="12" w:name="_GoBack"/>
      <w:bookmarkEnd w:id="12"/>
      <w:r w:rsidR="00757DC7" w:rsidRPr="008251B3">
        <w:rPr>
          <w:sz w:val="24"/>
          <w:szCs w:val="24"/>
        </w:rPr>
        <w:t>Eur</w:t>
      </w:r>
      <w:r w:rsidR="00AF0354" w:rsidRPr="008251B3">
        <w:rPr>
          <w:sz w:val="24"/>
          <w:szCs w:val="24"/>
        </w:rPr>
        <w:t>.</w:t>
      </w:r>
    </w:p>
    <w:p w14:paraId="2EB2863A" w14:textId="77777777" w:rsidR="00757DC7" w:rsidRPr="008251B3" w:rsidRDefault="00757DC7" w:rsidP="00A443DC">
      <w:pPr>
        <w:pStyle w:val="Pagrindinistekstas"/>
        <w:tabs>
          <w:tab w:val="left" w:pos="865"/>
        </w:tabs>
        <w:spacing w:after="320" w:line="180" w:lineRule="auto"/>
        <w:jc w:val="right"/>
        <w:rPr>
          <w:sz w:val="24"/>
          <w:szCs w:val="24"/>
        </w:rPr>
      </w:pPr>
      <w:bookmarkStart w:id="13" w:name="bookmark16"/>
      <w:bookmarkEnd w:id="13"/>
    </w:p>
    <w:p w14:paraId="7A588EAD" w14:textId="53891369" w:rsidR="008251B3" w:rsidRPr="008251B3" w:rsidRDefault="008251B3" w:rsidP="00F573C5">
      <w:pPr>
        <w:jc w:val="both"/>
        <w:rPr>
          <w:rFonts w:ascii="Times New Roman" w:hAnsi="Times New Roman" w:cs="Times New Roman"/>
        </w:rPr>
      </w:pPr>
      <w:r w:rsidRPr="008251B3">
        <w:rPr>
          <w:rFonts w:ascii="Times New Roman" w:hAnsi="Times New Roman" w:cs="Times New Roman"/>
        </w:rPr>
        <w:t>Direktorė</w:t>
      </w:r>
      <w:r w:rsidRPr="008251B3">
        <w:rPr>
          <w:rFonts w:ascii="Times New Roman" w:hAnsi="Times New Roman" w:cs="Times New Roman"/>
        </w:rPr>
        <w:tab/>
      </w:r>
      <w:r w:rsidRPr="008251B3">
        <w:rPr>
          <w:rFonts w:ascii="Times New Roman" w:hAnsi="Times New Roman" w:cs="Times New Roman"/>
        </w:rPr>
        <w:tab/>
      </w:r>
      <w:r w:rsidRPr="008251B3">
        <w:rPr>
          <w:rFonts w:ascii="Times New Roman" w:hAnsi="Times New Roman" w:cs="Times New Roman"/>
        </w:rPr>
        <w:tab/>
      </w:r>
      <w:r w:rsidRPr="008251B3">
        <w:rPr>
          <w:rFonts w:ascii="Times New Roman" w:hAnsi="Times New Roman" w:cs="Times New Roman"/>
        </w:rPr>
        <w:tab/>
        <w:t xml:space="preserve">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D95BBF" w:rsidRPr="00D95BBF">
        <w:rPr>
          <w:rFonts w:ascii="Times New Roman" w:hAnsi="Times New Roman" w:cs="Times New Roman"/>
        </w:rPr>
        <w:t>Renata Jonaitienė</w:t>
      </w:r>
    </w:p>
    <w:p w14:paraId="326687D9" w14:textId="77777777" w:rsidR="008251B3" w:rsidRPr="008251B3" w:rsidRDefault="008251B3" w:rsidP="008251B3">
      <w:pPr>
        <w:rPr>
          <w:rFonts w:ascii="Times New Roman" w:hAnsi="Times New Roman" w:cs="Times New Roman"/>
        </w:rPr>
      </w:pPr>
    </w:p>
    <w:p w14:paraId="22765332" w14:textId="77777777" w:rsidR="008251B3" w:rsidRPr="008251B3" w:rsidRDefault="008251B3" w:rsidP="008251B3">
      <w:pPr>
        <w:rPr>
          <w:rFonts w:ascii="Times New Roman" w:hAnsi="Times New Roman" w:cs="Times New Roman"/>
        </w:rPr>
      </w:pPr>
      <w:r w:rsidRPr="008251B3">
        <w:rPr>
          <w:rFonts w:ascii="Times New Roman" w:hAnsi="Times New Roman" w:cs="Times New Roman"/>
        </w:rPr>
        <w:t>Šiaulių miesto savivaldybės Švietimo centro</w:t>
      </w:r>
    </w:p>
    <w:p w14:paraId="306263F5" w14:textId="77777777" w:rsidR="008251B3" w:rsidRPr="008251B3" w:rsidRDefault="008251B3" w:rsidP="008251B3">
      <w:pPr>
        <w:rPr>
          <w:rFonts w:ascii="Times New Roman" w:hAnsi="Times New Roman" w:cs="Times New Roman"/>
        </w:rPr>
      </w:pPr>
      <w:r w:rsidRPr="008251B3">
        <w:rPr>
          <w:rFonts w:ascii="Times New Roman" w:hAnsi="Times New Roman" w:cs="Times New Roman"/>
        </w:rPr>
        <w:t xml:space="preserve">Centralizuotos buhalterinės apskaitos padalinio </w:t>
      </w:r>
    </w:p>
    <w:p w14:paraId="515E5ABF" w14:textId="200D6F40" w:rsidR="00AF0354" w:rsidRPr="008251B3" w:rsidRDefault="008251B3" w:rsidP="008251B3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 w:rsidRPr="008251B3">
        <w:rPr>
          <w:sz w:val="24"/>
          <w:szCs w:val="24"/>
        </w:rPr>
        <w:t xml:space="preserve">vyriausioji buhalterė </w:t>
      </w:r>
      <w:r w:rsidRPr="008251B3">
        <w:rPr>
          <w:sz w:val="24"/>
          <w:szCs w:val="24"/>
        </w:rPr>
        <w:tab/>
      </w:r>
      <w:r w:rsidRPr="008251B3">
        <w:rPr>
          <w:sz w:val="24"/>
          <w:szCs w:val="24"/>
        </w:rPr>
        <w:tab/>
      </w:r>
      <w:r w:rsidRPr="008251B3">
        <w:rPr>
          <w:sz w:val="24"/>
          <w:szCs w:val="24"/>
        </w:rPr>
        <w:tab/>
        <w:t xml:space="preserve">                                            </w:t>
      </w:r>
      <w:r>
        <w:rPr>
          <w:sz w:val="24"/>
          <w:szCs w:val="24"/>
        </w:rPr>
        <w:t xml:space="preserve">                                     </w:t>
      </w:r>
      <w:r w:rsidRPr="008251B3">
        <w:rPr>
          <w:sz w:val="24"/>
          <w:szCs w:val="24"/>
        </w:rPr>
        <w:t xml:space="preserve">Stanislava Vaičiulienė    </w:t>
      </w:r>
    </w:p>
    <w:sectPr w:rsidR="00AF0354" w:rsidRPr="008251B3" w:rsidSect="001134AA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851" w:right="567" w:bottom="851" w:left="164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954799" w14:textId="77777777" w:rsidR="00AA64A4" w:rsidRDefault="00AA64A4">
      <w:r>
        <w:separator/>
      </w:r>
    </w:p>
  </w:endnote>
  <w:endnote w:type="continuationSeparator" w:id="0">
    <w:p w14:paraId="3C868700" w14:textId="77777777" w:rsidR="00AA64A4" w:rsidRDefault="00AA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ECB71" w14:textId="77777777" w:rsidR="00AF0354" w:rsidRDefault="00AF035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8181B" w14:textId="77777777" w:rsidR="00AF0354" w:rsidRDefault="00AF035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FB80E" w14:textId="77777777" w:rsidR="00AA64A4" w:rsidRDefault="00AA64A4"/>
  </w:footnote>
  <w:footnote w:type="continuationSeparator" w:id="0">
    <w:p w14:paraId="32945974" w14:textId="77777777" w:rsidR="00AA64A4" w:rsidRDefault="00AA64A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60E2E" w14:textId="77777777" w:rsidR="00AF0354" w:rsidRDefault="00AF035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1CE7C" w14:textId="77777777" w:rsidR="00AF0354" w:rsidRDefault="00AF035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F05F9"/>
    <w:multiLevelType w:val="hybridMultilevel"/>
    <w:tmpl w:val="3D1E0AEE"/>
    <w:lvl w:ilvl="0" w:tplc="3CD664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E56DE8"/>
    <w:multiLevelType w:val="multilevel"/>
    <w:tmpl w:val="59380CD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1E4CC0"/>
    <w:multiLevelType w:val="hybridMultilevel"/>
    <w:tmpl w:val="C0B20446"/>
    <w:lvl w:ilvl="0" w:tplc="3CD664D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9409E"/>
    <w:multiLevelType w:val="hybridMultilevel"/>
    <w:tmpl w:val="8A685E64"/>
    <w:lvl w:ilvl="0" w:tplc="3CD664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D7B18"/>
    <w:multiLevelType w:val="hybridMultilevel"/>
    <w:tmpl w:val="0A2CBC90"/>
    <w:lvl w:ilvl="0" w:tplc="3CD664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DE6007"/>
    <w:multiLevelType w:val="hybridMultilevel"/>
    <w:tmpl w:val="AC361538"/>
    <w:lvl w:ilvl="0" w:tplc="7B5E671E">
      <w:start w:val="1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46403BC"/>
    <w:multiLevelType w:val="hybridMultilevel"/>
    <w:tmpl w:val="06623346"/>
    <w:lvl w:ilvl="0" w:tplc="3CD664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40100"/>
    <w:multiLevelType w:val="hybridMultilevel"/>
    <w:tmpl w:val="BEA8C042"/>
    <w:lvl w:ilvl="0" w:tplc="3CD664D0">
      <w:start w:val="13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396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4B3"/>
    <w:rsid w:val="0005686E"/>
    <w:rsid w:val="00074F82"/>
    <w:rsid w:val="00096221"/>
    <w:rsid w:val="000B7645"/>
    <w:rsid w:val="000C4728"/>
    <w:rsid w:val="000F34D3"/>
    <w:rsid w:val="00107408"/>
    <w:rsid w:val="001134AA"/>
    <w:rsid w:val="00130D45"/>
    <w:rsid w:val="00142644"/>
    <w:rsid w:val="001448E2"/>
    <w:rsid w:val="002460D3"/>
    <w:rsid w:val="0025567F"/>
    <w:rsid w:val="002603AB"/>
    <w:rsid w:val="002A3BA9"/>
    <w:rsid w:val="00341483"/>
    <w:rsid w:val="00365BD9"/>
    <w:rsid w:val="0037320D"/>
    <w:rsid w:val="00393415"/>
    <w:rsid w:val="003C440E"/>
    <w:rsid w:val="00422BAD"/>
    <w:rsid w:val="0053276D"/>
    <w:rsid w:val="00577F66"/>
    <w:rsid w:val="00596C25"/>
    <w:rsid w:val="00664F70"/>
    <w:rsid w:val="00667A75"/>
    <w:rsid w:val="006A3467"/>
    <w:rsid w:val="006E356D"/>
    <w:rsid w:val="00715BA3"/>
    <w:rsid w:val="00720C0D"/>
    <w:rsid w:val="00721E8F"/>
    <w:rsid w:val="00757748"/>
    <w:rsid w:val="00757DC7"/>
    <w:rsid w:val="00787B4E"/>
    <w:rsid w:val="007C272E"/>
    <w:rsid w:val="007C35DB"/>
    <w:rsid w:val="007F2C10"/>
    <w:rsid w:val="008214B3"/>
    <w:rsid w:val="008251B3"/>
    <w:rsid w:val="0082793A"/>
    <w:rsid w:val="008C3D39"/>
    <w:rsid w:val="008C4D1E"/>
    <w:rsid w:val="00902D83"/>
    <w:rsid w:val="00917536"/>
    <w:rsid w:val="009E0ECD"/>
    <w:rsid w:val="00A443DC"/>
    <w:rsid w:val="00A479FA"/>
    <w:rsid w:val="00A8296D"/>
    <w:rsid w:val="00AA64A4"/>
    <w:rsid w:val="00AC7607"/>
    <w:rsid w:val="00AF0354"/>
    <w:rsid w:val="00B24937"/>
    <w:rsid w:val="00B33C79"/>
    <w:rsid w:val="00B725B2"/>
    <w:rsid w:val="00B90D26"/>
    <w:rsid w:val="00C12247"/>
    <w:rsid w:val="00CA08BC"/>
    <w:rsid w:val="00CB0B7C"/>
    <w:rsid w:val="00D55BA4"/>
    <w:rsid w:val="00D777DE"/>
    <w:rsid w:val="00D95BBF"/>
    <w:rsid w:val="00DF199C"/>
    <w:rsid w:val="00E43D76"/>
    <w:rsid w:val="00E55AB4"/>
    <w:rsid w:val="00EA5D37"/>
    <w:rsid w:val="00F306D3"/>
    <w:rsid w:val="00F5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73555"/>
  <w15:docId w15:val="{17D8DF54-43FF-439B-8EB7-43C3AC1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4">
    <w:name w:val="Body text (4)_"/>
    <w:basedOn w:val="Numatytasispastraiposriftas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5">
    <w:name w:val="Body text (5)_"/>
    <w:basedOn w:val="Numatytasispastraiposriftas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6">
    <w:name w:val="Body text (6)_"/>
    <w:basedOn w:val="Numatytasispastraiposriftas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0">
    <w:name w:val="Body text (3)"/>
    <w:basedOn w:val="prastasis"/>
    <w:link w:val="Bodytext3"/>
    <w:pPr>
      <w:spacing w:line="29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styleId="Pagrindinistekstas">
    <w:name w:val="Body Text"/>
    <w:basedOn w:val="prastasis"/>
    <w:link w:val="PagrindinistekstasDiagrama"/>
    <w:qFormat/>
    <w:pPr>
      <w:spacing w:after="80" w:line="39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20" w:line="295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0">
    <w:name w:val="Body text (5)"/>
    <w:basedOn w:val="prastasis"/>
    <w:link w:val="Bodytext5"/>
    <w:pPr>
      <w:spacing w:after="390"/>
      <w:ind w:right="200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prastasis"/>
    <w:link w:val="Bodytext6"/>
    <w:pPr>
      <w:spacing w:after="540"/>
      <w:ind w:left="3260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Heading10">
    <w:name w:val="Heading #1"/>
    <w:basedOn w:val="prastasis"/>
    <w:link w:val="Heading1"/>
    <w:pPr>
      <w:spacing w:after="56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7645"/>
    <w:rPr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7645"/>
    <w:rPr>
      <w:color w:val="000000"/>
    </w:rPr>
  </w:style>
  <w:style w:type="paragraph" w:styleId="Pavadinimas">
    <w:name w:val="Title"/>
    <w:basedOn w:val="prastasis"/>
    <w:link w:val="PavadinimasDiagrama"/>
    <w:qFormat/>
    <w:rsid w:val="006E356D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eastAsia="en-US" w:bidi="ar-SA"/>
    </w:rPr>
  </w:style>
  <w:style w:type="character" w:customStyle="1" w:styleId="PavadinimasDiagrama">
    <w:name w:val="Pavadinimas Diagrama"/>
    <w:basedOn w:val="Numatytasispastraiposriftas"/>
    <w:link w:val="Pavadinimas"/>
    <w:rsid w:val="006E356D"/>
    <w:rPr>
      <w:rFonts w:ascii="Times New Roman" w:eastAsia="Times New Roman" w:hAnsi="Times New Roman" w:cs="Times New Roman"/>
      <w:b/>
      <w:szCs w:val="20"/>
      <w:lang w:eastAsia="en-US" w:bidi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774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7748"/>
    <w:rPr>
      <w:rFonts w:ascii="Segoe UI" w:hAnsi="Segoe UI" w:cs="Segoe UI"/>
      <w:color w:val="000000"/>
      <w:sz w:val="18"/>
      <w:szCs w:val="18"/>
    </w:rPr>
  </w:style>
  <w:style w:type="paragraph" w:customStyle="1" w:styleId="DokParasas">
    <w:name w:val="DokParasas"/>
    <w:basedOn w:val="prastasis"/>
    <w:rsid w:val="002A3BA9"/>
    <w:pPr>
      <w:widowControl/>
      <w:tabs>
        <w:tab w:val="right" w:pos="9072"/>
      </w:tabs>
      <w:spacing w:line="360" w:lineRule="auto"/>
      <w:ind w:firstLine="720"/>
      <w:jc w:val="both"/>
    </w:pPr>
    <w:rPr>
      <w:rFonts w:ascii="TimesLT" w:eastAsia="Times New Roman" w:hAnsi="TimesLT" w:cs="Times New Roman"/>
      <w:color w:val="auto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4926</Words>
  <Characters>2808</Characters>
  <Application>Microsoft Office Word</Application>
  <DocSecurity>0</DocSecurity>
  <Lines>23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PC26</dc:creator>
  <cp:lastModifiedBy>PC13</cp:lastModifiedBy>
  <cp:revision>6</cp:revision>
  <cp:lastPrinted>2021-11-09T14:52:00Z</cp:lastPrinted>
  <dcterms:created xsi:type="dcterms:W3CDTF">2021-11-05T13:37:00Z</dcterms:created>
  <dcterms:modified xsi:type="dcterms:W3CDTF">2021-11-09T14:52:00Z</dcterms:modified>
</cp:coreProperties>
</file>